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2CA72" w14:textId="77777777" w:rsidR="00CB3E68" w:rsidRDefault="00CB3E68" w:rsidP="00CB3E68">
      <w:pPr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  <w:r>
        <w:drawing>
          <wp:inline distT="0" distB="0" distL="0" distR="0" wp14:anchorId="7A50BCB8" wp14:editId="0664E365">
            <wp:extent cx="2385138" cy="6872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779" cy="72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ab/>
      </w:r>
      <w:r w:rsidRPr="0060409E">
        <w:rPr>
          <w:rFonts w:ascii="Calibri" w:eastAsia="Calibri" w:hAnsi="Calibri" w:cs="Times New Roman"/>
        </w:rPr>
        <w:drawing>
          <wp:inline distT="0" distB="0" distL="0" distR="0" wp14:anchorId="6774599A" wp14:editId="759E66D2">
            <wp:extent cx="2043217" cy="467999"/>
            <wp:effectExtent l="0" t="0" r="0" b="8251"/>
            <wp:docPr id="6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3217" cy="46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EE5DBF2" w14:textId="77777777" w:rsidR="006E7D57" w:rsidRPr="00E16C65" w:rsidRDefault="006E7D57" w:rsidP="00CB3E68">
      <w:pPr>
        <w:ind w:left="5040"/>
        <w:jc w:val="center"/>
        <w:rPr>
          <w:rFonts w:ascii="Times New Roman" w:hAnsi="Times New Roman" w:cs="Times New Roman"/>
          <w:b/>
          <w:bCs/>
          <w:i/>
          <w:iCs/>
          <w:color w:val="008000"/>
          <w:sz w:val="24"/>
          <w:szCs w:val="24"/>
          <w:lang w:val="en-US"/>
        </w:rPr>
      </w:pPr>
    </w:p>
    <w:p w14:paraId="33C4F332" w14:textId="1A7A9B77" w:rsidR="00CB3E68" w:rsidRPr="006E7D57" w:rsidRDefault="00CB3E68" w:rsidP="006E7D57">
      <w:pPr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  <w:r w:rsidRPr="0060409E">
        <w:rPr>
          <w:color w:val="0070C0"/>
        </w:rPr>
        <w:drawing>
          <wp:anchor distT="0" distB="0" distL="114300" distR="114300" simplePos="0" relativeHeight="251659264" behindDoc="0" locked="0" layoutInCell="0" allowOverlap="1" wp14:anchorId="58DB8C7C" wp14:editId="79A9572C">
            <wp:simplePos x="0" y="0"/>
            <wp:positionH relativeFrom="margin">
              <wp:posOffset>3494405</wp:posOffset>
            </wp:positionH>
            <wp:positionV relativeFrom="paragraph">
              <wp:posOffset>5080</wp:posOffset>
            </wp:positionV>
            <wp:extent cx="1473200" cy="1292860"/>
            <wp:effectExtent l="0" t="0" r="0" b="2540"/>
            <wp:wrapSquare wrapText="left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inline distT="0" distB="0" distL="0" distR="0" wp14:anchorId="708222ED" wp14:editId="21BAE89D">
            <wp:extent cx="1590675" cy="1389698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530" cy="154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ab/>
      </w:r>
    </w:p>
    <w:p w14:paraId="4DCA7AB8" w14:textId="77777777" w:rsidR="00CB3E68" w:rsidRDefault="00CB3E68" w:rsidP="009C2B2F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529E846" w14:textId="25B28CA6" w:rsidR="009C2B2F" w:rsidRPr="00A32CCD" w:rsidRDefault="009C2B2F" w:rsidP="009C2B2F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A32CCD">
        <w:rPr>
          <w:rFonts w:ascii="Arial" w:hAnsi="Arial" w:cs="Arial"/>
          <w:b/>
          <w:bCs/>
          <w:sz w:val="24"/>
          <w:szCs w:val="24"/>
          <w:lang w:val="en-US"/>
        </w:rPr>
        <w:t>“INTERNATIONAL CONFERENCE ON APPLICABLE LAW IN CROSS-BORDER INSOLVENCY PROCEEDINGS”</w:t>
      </w:r>
    </w:p>
    <w:p w14:paraId="53C0966D" w14:textId="77777777" w:rsidR="009C2B2F" w:rsidRDefault="009C2B2F" w:rsidP="009C2B2F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A32CCD">
        <w:rPr>
          <w:rFonts w:ascii="Arial" w:hAnsi="Arial" w:cs="Arial"/>
          <w:b/>
          <w:bCs/>
          <w:sz w:val="24"/>
          <w:szCs w:val="24"/>
          <w:lang w:val="en-US"/>
        </w:rPr>
        <w:t>Zagreb, 27</w:t>
      </w:r>
      <w:r>
        <w:rPr>
          <w:rFonts w:ascii="Arial" w:hAnsi="Arial" w:cs="Arial"/>
          <w:b/>
          <w:bCs/>
          <w:sz w:val="24"/>
          <w:szCs w:val="24"/>
          <w:lang w:val="en-US"/>
        </w:rPr>
        <w:t>th</w:t>
      </w:r>
      <w:r w:rsidRPr="00A32CCD">
        <w:rPr>
          <w:rFonts w:ascii="Arial" w:hAnsi="Arial" w:cs="Arial"/>
          <w:b/>
          <w:bCs/>
          <w:sz w:val="24"/>
          <w:szCs w:val="24"/>
          <w:lang w:val="en-US"/>
        </w:rPr>
        <w:t>-28</w:t>
      </w:r>
      <w:r>
        <w:rPr>
          <w:rFonts w:ascii="Arial" w:hAnsi="Arial" w:cs="Arial"/>
          <w:b/>
          <w:bCs/>
          <w:sz w:val="24"/>
          <w:szCs w:val="24"/>
          <w:lang w:val="en-US"/>
        </w:rPr>
        <w:t>th</w:t>
      </w:r>
      <w:r w:rsidRPr="00A32CCD">
        <w:rPr>
          <w:rFonts w:ascii="Arial" w:hAnsi="Arial" w:cs="Arial"/>
          <w:b/>
          <w:bCs/>
          <w:sz w:val="24"/>
          <w:szCs w:val="24"/>
          <w:lang w:val="en-US"/>
        </w:rPr>
        <w:t xml:space="preserve"> March 2020</w:t>
      </w:r>
    </w:p>
    <w:p w14:paraId="1E57BB00" w14:textId="77777777" w:rsidR="009C2B2F" w:rsidRDefault="009C2B2F" w:rsidP="009C2B2F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Venue: Faculty of Law of the University of Zagreb</w:t>
      </w:r>
    </w:p>
    <w:p w14:paraId="26ADBBF4" w14:textId="77777777" w:rsidR="009C2B2F" w:rsidRDefault="009C2B2F" w:rsidP="009C2B2F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Trg Republike Hrvatske 14, Second Floor, Room III.</w:t>
      </w:r>
    </w:p>
    <w:p w14:paraId="72104805" w14:textId="77777777" w:rsidR="009C2B2F" w:rsidRDefault="009C2B2F" w:rsidP="009C2B2F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5A7D37C" w14:textId="77777777" w:rsidR="009C2B2F" w:rsidRDefault="009C2B2F" w:rsidP="009C2B2F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PROGRAMME</w:t>
      </w:r>
    </w:p>
    <w:p w14:paraId="42693D00" w14:textId="77777777" w:rsidR="009C2B2F" w:rsidRPr="00D3143E" w:rsidRDefault="009C2B2F" w:rsidP="009C2B2F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D3143E">
        <w:rPr>
          <w:rFonts w:ascii="Arial" w:hAnsi="Arial" w:cs="Arial"/>
          <w:b/>
          <w:bCs/>
          <w:sz w:val="24"/>
          <w:szCs w:val="24"/>
          <w:lang w:val="en-US"/>
        </w:rPr>
        <w:t>FRIDAY 27 MARCH</w:t>
      </w:r>
    </w:p>
    <w:p w14:paraId="5A55F3B4" w14:textId="1A75ADFE" w:rsidR="009C2B2F" w:rsidRPr="00CB3E68" w:rsidRDefault="009C2B2F" w:rsidP="009C2B2F">
      <w:pPr>
        <w:rPr>
          <w:rFonts w:ascii="Arial" w:hAnsi="Arial" w:cs="Arial"/>
          <w:b/>
          <w:bCs/>
          <w:color w:val="FF0066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08.00 - 09.00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CB3E68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>R</w:t>
      </w:r>
      <w:r w:rsidR="00FE7CA1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>EGISTRATION</w:t>
      </w:r>
    </w:p>
    <w:p w14:paraId="2E731DE7" w14:textId="77777777" w:rsidR="009C2B2F" w:rsidRDefault="009C2B2F" w:rsidP="009C2B2F">
      <w:pPr>
        <w:rPr>
          <w:rFonts w:ascii="Arial" w:hAnsi="Arial" w:cs="Arial"/>
          <w:sz w:val="24"/>
          <w:szCs w:val="24"/>
          <w:lang w:val="en-US"/>
        </w:rPr>
      </w:pPr>
    </w:p>
    <w:p w14:paraId="114EF4C6" w14:textId="48A1EE37" w:rsidR="009C2B2F" w:rsidRDefault="009C2B2F" w:rsidP="009C2B2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09.00 - 09.30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CB3E68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>W</w:t>
      </w:r>
      <w:r w:rsidR="00FE7CA1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>ELCOME ADDRESS</w:t>
      </w:r>
    </w:p>
    <w:p w14:paraId="1D10F8D8" w14:textId="4F2C4A8D" w:rsidR="009C2B2F" w:rsidRPr="00CB3E68" w:rsidRDefault="009C2B2F" w:rsidP="009C2B2F">
      <w:pPr>
        <w:ind w:left="2160"/>
        <w:rPr>
          <w:rFonts w:ascii="Arial" w:hAnsi="Arial" w:cs="Arial"/>
          <w:i/>
          <w:iCs/>
          <w:color w:val="0070C0"/>
          <w:sz w:val="24"/>
          <w:szCs w:val="24"/>
          <w:lang w:val="en-US"/>
        </w:rPr>
      </w:pPr>
      <w:r w:rsidRPr="00CB3E68">
        <w:rPr>
          <w:rFonts w:ascii="Arial" w:hAnsi="Arial" w:cs="Arial"/>
          <w:b/>
          <w:bCs/>
          <w:i/>
          <w:iCs/>
          <w:color w:val="0070C0"/>
          <w:sz w:val="24"/>
          <w:szCs w:val="24"/>
          <w:lang w:val="en-US"/>
        </w:rPr>
        <w:t>Prof. Dr. Igor Gliha</w:t>
      </w:r>
      <w:r w:rsidRPr="00CB3E68">
        <w:rPr>
          <w:rFonts w:ascii="Arial" w:hAnsi="Arial" w:cs="Arial"/>
          <w:color w:val="0070C0"/>
          <w:sz w:val="24"/>
          <w:szCs w:val="24"/>
          <w:lang w:val="en-US"/>
        </w:rPr>
        <w:t xml:space="preserve">, </w:t>
      </w:r>
      <w:r w:rsidRPr="00CB3E68">
        <w:rPr>
          <w:rFonts w:ascii="Arial" w:hAnsi="Arial" w:cs="Arial"/>
          <w:i/>
          <w:iCs/>
          <w:color w:val="0070C0"/>
          <w:sz w:val="24"/>
          <w:szCs w:val="24"/>
          <w:lang w:val="en-US"/>
        </w:rPr>
        <w:t>Dean of the Faculty of Law of the University of Zagreb</w:t>
      </w:r>
      <w:r w:rsidR="00CA356E">
        <w:rPr>
          <w:rFonts w:ascii="Arial" w:hAnsi="Arial" w:cs="Arial"/>
          <w:i/>
          <w:iCs/>
          <w:color w:val="0070C0"/>
          <w:sz w:val="24"/>
          <w:szCs w:val="24"/>
          <w:lang w:val="en-US"/>
        </w:rPr>
        <w:t>, Croatia</w:t>
      </w:r>
    </w:p>
    <w:p w14:paraId="2F2730B0" w14:textId="0A300C40" w:rsidR="009C2B2F" w:rsidRPr="00CB3E68" w:rsidRDefault="009C2B2F" w:rsidP="009C2B2F">
      <w:pPr>
        <w:ind w:left="2160"/>
        <w:rPr>
          <w:rFonts w:ascii="Arial" w:hAnsi="Arial" w:cs="Arial"/>
          <w:i/>
          <w:iCs/>
          <w:color w:val="0070C0"/>
          <w:sz w:val="24"/>
          <w:szCs w:val="24"/>
          <w:lang w:val="en-US"/>
        </w:rPr>
      </w:pPr>
      <w:r w:rsidRPr="00CB3E68">
        <w:rPr>
          <w:rFonts w:ascii="Arial" w:hAnsi="Arial" w:cs="Arial"/>
          <w:b/>
          <w:bCs/>
          <w:i/>
          <w:iCs/>
          <w:color w:val="0070C0"/>
          <w:sz w:val="24"/>
          <w:szCs w:val="24"/>
          <w:lang w:val="en-US"/>
        </w:rPr>
        <w:t>Ms Salla Saastamoinen</w:t>
      </w:r>
      <w:r w:rsidRPr="00CB3E68">
        <w:rPr>
          <w:rFonts w:ascii="Arial" w:hAnsi="Arial" w:cs="Arial"/>
          <w:color w:val="0070C0"/>
          <w:sz w:val="24"/>
          <w:szCs w:val="24"/>
          <w:lang w:val="en-US"/>
        </w:rPr>
        <w:t xml:space="preserve">, </w:t>
      </w:r>
      <w:r w:rsidRPr="00CB3E68">
        <w:rPr>
          <w:rFonts w:ascii="Arial" w:hAnsi="Arial" w:cs="Arial"/>
          <w:i/>
          <w:iCs/>
          <w:color w:val="0070C0"/>
          <w:sz w:val="24"/>
          <w:szCs w:val="24"/>
          <w:lang w:val="en-US"/>
        </w:rPr>
        <w:t>acting Director General, DG Justice and Consumers</w:t>
      </w:r>
      <w:r w:rsidR="00CA356E">
        <w:rPr>
          <w:rFonts w:ascii="Arial" w:hAnsi="Arial" w:cs="Arial"/>
          <w:i/>
          <w:iCs/>
          <w:color w:val="0070C0"/>
          <w:sz w:val="24"/>
          <w:szCs w:val="24"/>
          <w:lang w:val="en-US"/>
        </w:rPr>
        <w:t>, European Commission</w:t>
      </w:r>
    </w:p>
    <w:p w14:paraId="0D83AEF3" w14:textId="77777777" w:rsidR="009C2B2F" w:rsidRPr="000C1219" w:rsidRDefault="009C2B2F" w:rsidP="009C2B2F">
      <w:pPr>
        <w:rPr>
          <w:rFonts w:ascii="Arial" w:hAnsi="Arial" w:cs="Arial"/>
          <w:b/>
          <w:bCs/>
          <w:i/>
          <w:iCs/>
          <w:color w:val="0070C0"/>
          <w:sz w:val="24"/>
          <w:szCs w:val="24"/>
          <w:lang w:val="en-US"/>
        </w:rPr>
      </w:pPr>
      <w:r w:rsidRPr="00CB3E68">
        <w:rPr>
          <w:rFonts w:ascii="Arial" w:hAnsi="Arial" w:cs="Arial"/>
          <w:color w:val="0070C0"/>
          <w:sz w:val="24"/>
          <w:szCs w:val="24"/>
          <w:lang w:val="en-US"/>
        </w:rPr>
        <w:tab/>
      </w:r>
      <w:r w:rsidRPr="00CB3E68">
        <w:rPr>
          <w:rFonts w:ascii="Arial" w:hAnsi="Arial" w:cs="Arial"/>
          <w:color w:val="0070C0"/>
          <w:sz w:val="24"/>
          <w:szCs w:val="24"/>
          <w:lang w:val="en-US"/>
        </w:rPr>
        <w:tab/>
      </w:r>
      <w:r w:rsidRPr="00CB3E68">
        <w:rPr>
          <w:rFonts w:ascii="Arial" w:hAnsi="Arial" w:cs="Arial"/>
          <w:color w:val="0070C0"/>
          <w:sz w:val="24"/>
          <w:szCs w:val="24"/>
          <w:lang w:val="en-US"/>
        </w:rPr>
        <w:tab/>
      </w:r>
      <w:r w:rsidRPr="000C1219">
        <w:rPr>
          <w:rFonts w:ascii="Arial" w:hAnsi="Arial" w:cs="Arial"/>
          <w:b/>
          <w:bCs/>
          <w:i/>
          <w:iCs/>
          <w:color w:val="0070C0"/>
          <w:sz w:val="24"/>
          <w:szCs w:val="24"/>
          <w:lang w:val="en-US"/>
        </w:rPr>
        <w:t>Ministry of Justice of the Republic of Croatia</w:t>
      </w:r>
    </w:p>
    <w:p w14:paraId="0FDB600B" w14:textId="29802B64" w:rsidR="009C2B2F" w:rsidRPr="00CB3E68" w:rsidRDefault="00CA356E" w:rsidP="009C2B2F">
      <w:pPr>
        <w:ind w:left="2160"/>
        <w:rPr>
          <w:rFonts w:ascii="Arial" w:hAnsi="Arial" w:cs="Arial"/>
          <w:color w:val="0070C0"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color w:val="0070C0"/>
          <w:sz w:val="24"/>
          <w:szCs w:val="24"/>
          <w:lang w:val="en-US"/>
        </w:rPr>
        <w:t>Prof. Dr. Paul Omar</w:t>
      </w:r>
      <w:r w:rsidR="009C2B2F" w:rsidRPr="00CB3E68">
        <w:rPr>
          <w:rFonts w:ascii="Arial" w:hAnsi="Arial" w:cs="Arial"/>
          <w:b/>
          <w:bCs/>
          <w:color w:val="0070C0"/>
          <w:sz w:val="24"/>
          <w:szCs w:val="24"/>
          <w:lang w:val="en-US"/>
        </w:rPr>
        <w:t>,</w:t>
      </w:r>
      <w:r w:rsidR="009C2B2F" w:rsidRPr="00CB3E68">
        <w:rPr>
          <w:rFonts w:ascii="Arial" w:hAnsi="Arial" w:cs="Arial"/>
          <w:i/>
          <w:iCs/>
          <w:color w:val="0070C0"/>
          <w:sz w:val="24"/>
          <w:szCs w:val="24"/>
          <w:lang w:val="en-US"/>
        </w:rPr>
        <w:t xml:space="preserve"> INSOL Europe</w:t>
      </w:r>
    </w:p>
    <w:p w14:paraId="6E004F93" w14:textId="77777777" w:rsidR="009C2B2F" w:rsidRPr="00EA59D8" w:rsidRDefault="009C2B2F" w:rsidP="009C2B2F">
      <w:pPr>
        <w:ind w:left="2160"/>
        <w:rPr>
          <w:rFonts w:ascii="Arial" w:hAnsi="Arial" w:cs="Arial"/>
          <w:color w:val="008000"/>
          <w:sz w:val="24"/>
          <w:szCs w:val="24"/>
          <w:lang w:val="en-US"/>
        </w:rPr>
      </w:pPr>
    </w:p>
    <w:p w14:paraId="1CF9A27B" w14:textId="42DC6874" w:rsidR="009C2B2F" w:rsidRDefault="009C2B2F" w:rsidP="009C2B2F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09.30 – 11.00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CB3E68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>S</w:t>
      </w:r>
      <w:r w:rsidR="00FE7CA1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>ESSION</w:t>
      </w:r>
      <w:r w:rsidRPr="00CB3E68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 xml:space="preserve"> 1.</w:t>
      </w:r>
    </w:p>
    <w:p w14:paraId="2FDB07B3" w14:textId="465FFE80" w:rsidR="009C2B2F" w:rsidRPr="00CB3E68" w:rsidRDefault="009C2B2F" w:rsidP="009C2B2F">
      <w:pPr>
        <w:ind w:left="2160"/>
        <w:rPr>
          <w:rFonts w:ascii="Arial" w:hAnsi="Arial" w:cs="Arial"/>
          <w:i/>
          <w:iCs/>
          <w:color w:val="0070C0"/>
          <w:sz w:val="24"/>
          <w:szCs w:val="24"/>
          <w:lang w:val="en-US"/>
        </w:rPr>
      </w:pPr>
      <w:r w:rsidRPr="00CB3E68">
        <w:rPr>
          <w:rFonts w:ascii="Arial" w:hAnsi="Arial" w:cs="Arial"/>
          <w:color w:val="0070C0"/>
          <w:sz w:val="24"/>
          <w:szCs w:val="24"/>
          <w:lang w:val="en-US"/>
        </w:rPr>
        <w:lastRenderedPageBreak/>
        <w:t xml:space="preserve">Panel Leader: </w:t>
      </w:r>
      <w:bookmarkStart w:id="0" w:name="_GoBack"/>
      <w:bookmarkEnd w:id="0"/>
      <w:r w:rsidRPr="00CB3E68">
        <w:rPr>
          <w:rFonts w:ascii="Arial" w:hAnsi="Arial" w:cs="Arial"/>
          <w:b/>
          <w:bCs/>
          <w:i/>
          <w:iCs/>
          <w:color w:val="0070C0"/>
          <w:sz w:val="24"/>
          <w:szCs w:val="24"/>
          <w:lang w:val="en-US"/>
        </w:rPr>
        <w:t>Dr. Andreas Stein,</w:t>
      </w:r>
      <w:r w:rsidRPr="00CB3E68">
        <w:rPr>
          <w:rFonts w:ascii="Arial" w:hAnsi="Arial" w:cs="Arial"/>
          <w:i/>
          <w:iCs/>
          <w:color w:val="0070C0"/>
          <w:sz w:val="24"/>
          <w:szCs w:val="24"/>
          <w:lang w:val="en-US"/>
        </w:rPr>
        <w:t xml:space="preserve"> Head of Civil Justice Unit in DG Justice and Consumers</w:t>
      </w:r>
      <w:r w:rsidR="000C1219">
        <w:rPr>
          <w:rFonts w:ascii="Arial" w:hAnsi="Arial" w:cs="Arial"/>
          <w:i/>
          <w:iCs/>
          <w:color w:val="0070C0"/>
          <w:sz w:val="24"/>
          <w:szCs w:val="24"/>
          <w:lang w:val="en-US"/>
        </w:rPr>
        <w:t>, European Commission</w:t>
      </w:r>
    </w:p>
    <w:p w14:paraId="00C32EA8" w14:textId="77777777" w:rsidR="009C2B2F" w:rsidRPr="009C2B2F" w:rsidRDefault="009C2B2F" w:rsidP="009C2B2F">
      <w:pPr>
        <w:ind w:left="2160" w:hanging="2160"/>
        <w:rPr>
          <w:rFonts w:ascii="Arial" w:hAnsi="Arial" w:cs="Arial"/>
          <w:i/>
          <w:iCs/>
          <w:sz w:val="24"/>
          <w:szCs w:val="24"/>
          <w:lang w:val="es-ES"/>
        </w:rPr>
      </w:pPr>
      <w:r w:rsidRPr="009C2B2F">
        <w:rPr>
          <w:rFonts w:ascii="Arial" w:hAnsi="Arial" w:cs="Arial"/>
          <w:sz w:val="24"/>
          <w:szCs w:val="24"/>
          <w:lang w:val="es-ES"/>
        </w:rPr>
        <w:t>09.30 – 09.50</w:t>
      </w:r>
      <w:r w:rsidRPr="009C2B2F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 </w:t>
      </w:r>
      <w:r w:rsidRPr="009C2B2F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ab/>
        <w:t xml:space="preserve">Prof. Dr. Ignacio Tirado, </w:t>
      </w:r>
      <w:r w:rsidRPr="009C2B2F">
        <w:rPr>
          <w:rFonts w:ascii="Arial" w:hAnsi="Arial" w:cs="Arial"/>
          <w:i/>
          <w:iCs/>
          <w:color w:val="0F243E"/>
          <w:sz w:val="25"/>
          <w:szCs w:val="25"/>
          <w:lang w:val="es-ES"/>
        </w:rPr>
        <w:t>Universidad Autónoma de Madrid, Spain, Secretary-General UNIDROIT</w:t>
      </w:r>
    </w:p>
    <w:p w14:paraId="5AE1813A" w14:textId="77777777" w:rsidR="009C2B2F" w:rsidRDefault="009C2B2F" w:rsidP="009C2B2F">
      <w:pPr>
        <w:ind w:left="21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Applicable Law to Rights in Rem in Cross-Border Insolvency Proceedings</w:t>
      </w:r>
    </w:p>
    <w:p w14:paraId="18276FA2" w14:textId="77777777" w:rsidR="009C2B2F" w:rsidRPr="009C2B2F" w:rsidRDefault="009C2B2F" w:rsidP="009C2B2F">
      <w:pPr>
        <w:rPr>
          <w:rFonts w:ascii="Arial" w:hAnsi="Arial" w:cs="Arial"/>
          <w:sz w:val="24"/>
          <w:szCs w:val="24"/>
          <w:lang w:val="es-ES"/>
        </w:rPr>
      </w:pPr>
      <w:r w:rsidRPr="009C2B2F">
        <w:rPr>
          <w:rFonts w:ascii="Arial" w:hAnsi="Arial" w:cs="Arial"/>
          <w:sz w:val="24"/>
          <w:szCs w:val="24"/>
          <w:lang w:val="es-ES"/>
        </w:rPr>
        <w:t>09.50 – 10.00</w:t>
      </w:r>
      <w:r w:rsidRPr="009C2B2F">
        <w:rPr>
          <w:rFonts w:ascii="Arial" w:hAnsi="Arial" w:cs="Arial"/>
          <w:sz w:val="24"/>
          <w:szCs w:val="24"/>
          <w:lang w:val="es-ES"/>
        </w:rPr>
        <w:tab/>
        <w:t>Discussion</w:t>
      </w:r>
    </w:p>
    <w:p w14:paraId="3BF24576" w14:textId="77777777" w:rsidR="009C2B2F" w:rsidRPr="009C2B2F" w:rsidRDefault="009C2B2F" w:rsidP="009C2B2F">
      <w:pPr>
        <w:ind w:left="2160" w:hanging="2160"/>
        <w:rPr>
          <w:rFonts w:ascii="Arial" w:hAnsi="Arial" w:cs="Arial"/>
          <w:sz w:val="24"/>
          <w:szCs w:val="24"/>
          <w:lang w:val="es-ES"/>
        </w:rPr>
      </w:pPr>
      <w:r w:rsidRPr="009C2B2F">
        <w:rPr>
          <w:rFonts w:ascii="Arial" w:hAnsi="Arial" w:cs="Arial"/>
          <w:sz w:val="24"/>
          <w:szCs w:val="24"/>
          <w:lang w:val="es-ES"/>
        </w:rPr>
        <w:t>10.00 – 10.20</w:t>
      </w:r>
      <w:r w:rsidRPr="009C2B2F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 </w:t>
      </w:r>
      <w:r w:rsidRPr="009C2B2F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ab/>
        <w:t>Prof. Dr. Francisco Garcimartin,</w:t>
      </w:r>
      <w:r w:rsidRPr="009C2B2F">
        <w:rPr>
          <w:rFonts w:ascii="Arial" w:hAnsi="Arial" w:cs="Arial"/>
          <w:sz w:val="24"/>
          <w:szCs w:val="24"/>
          <w:lang w:val="es-ES"/>
        </w:rPr>
        <w:t xml:space="preserve"> </w:t>
      </w:r>
      <w:r w:rsidRPr="009C2B2F">
        <w:rPr>
          <w:rFonts w:ascii="Arial" w:hAnsi="Arial" w:cs="Arial"/>
          <w:i/>
          <w:iCs/>
          <w:color w:val="0F243E"/>
          <w:sz w:val="25"/>
          <w:szCs w:val="25"/>
          <w:lang w:val="es-ES"/>
        </w:rPr>
        <w:t>Universidad Autónoma de Madrid, Spain</w:t>
      </w:r>
    </w:p>
    <w:p w14:paraId="585F8EC4" w14:textId="77777777" w:rsidR="009C2B2F" w:rsidRDefault="009C2B2F" w:rsidP="009C2B2F">
      <w:pPr>
        <w:ind w:left="21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Applicable Law to Current Contracts to Which the Debtor is Party in Cross-Border Insolvency Proceeding, Including Termination and Acceleration (Ipso Facto) Clauses in Cross-Border Insolvency Proceedings</w:t>
      </w:r>
    </w:p>
    <w:p w14:paraId="64F4D94E" w14:textId="77777777" w:rsidR="009C2B2F" w:rsidRDefault="009C2B2F" w:rsidP="009C2B2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10.20 – 10.30</w:t>
      </w:r>
      <w:r>
        <w:rPr>
          <w:rFonts w:ascii="Arial" w:hAnsi="Arial" w:cs="Arial"/>
          <w:sz w:val="24"/>
          <w:szCs w:val="24"/>
          <w:lang w:val="en-US"/>
        </w:rPr>
        <w:tab/>
        <w:t>Discussion</w:t>
      </w:r>
    </w:p>
    <w:p w14:paraId="204178F4" w14:textId="1A46DE61" w:rsidR="009C2B2F" w:rsidRPr="00627E70" w:rsidRDefault="009C2B2F" w:rsidP="009C2B2F">
      <w:pPr>
        <w:ind w:left="2160" w:hanging="2160"/>
        <w:rPr>
          <w:rFonts w:ascii="Arial" w:hAnsi="Arial" w:cs="Arial"/>
          <w:sz w:val="24"/>
          <w:szCs w:val="24"/>
          <w:lang w:val="en-US"/>
        </w:rPr>
      </w:pPr>
      <w:r w:rsidRPr="00627E70">
        <w:rPr>
          <w:rFonts w:ascii="Arial" w:hAnsi="Arial" w:cs="Arial"/>
          <w:sz w:val="24"/>
          <w:szCs w:val="24"/>
          <w:lang w:val="en-US"/>
        </w:rPr>
        <w:t>10.30 – 10.50</w:t>
      </w:r>
      <w:r w:rsidRPr="00627E70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r w:rsidRPr="00627E70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Mag. </w:t>
      </w:r>
      <w:r w:rsidRPr="00627E70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Miha Žebre, LL.M</w:t>
      </w:r>
      <w:r w:rsidRPr="00627E70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Pr="00A25C43">
        <w:rPr>
          <w:rFonts w:ascii="Arial" w:hAnsi="Arial" w:cs="Arial"/>
          <w:i/>
          <w:iCs/>
          <w:sz w:val="24"/>
          <w:szCs w:val="24"/>
          <w:lang w:val="en-US"/>
        </w:rPr>
        <w:t>Legal and Legislative Officer</w:t>
      </w:r>
      <w:r>
        <w:rPr>
          <w:rFonts w:ascii="Arial" w:hAnsi="Arial" w:cs="Arial"/>
          <w:i/>
          <w:iCs/>
          <w:sz w:val="24"/>
          <w:szCs w:val="24"/>
          <w:lang w:val="en-US"/>
        </w:rPr>
        <w:t>, Civil Justice Unit in DG Justice and Consumers</w:t>
      </w:r>
      <w:r w:rsidR="00437062">
        <w:rPr>
          <w:rFonts w:ascii="Arial" w:hAnsi="Arial" w:cs="Arial"/>
          <w:i/>
          <w:iCs/>
          <w:sz w:val="24"/>
          <w:szCs w:val="24"/>
          <w:lang w:val="en-US"/>
        </w:rPr>
        <w:t>, European Commission</w:t>
      </w:r>
    </w:p>
    <w:p w14:paraId="0AC9E689" w14:textId="77777777" w:rsidR="009C2B2F" w:rsidRDefault="009C2B2F" w:rsidP="009C2B2F">
      <w:pPr>
        <w:ind w:left="21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Applicable Law to Contracts of Employment in Cross-Border Insolvency Proceedings</w:t>
      </w:r>
    </w:p>
    <w:p w14:paraId="7E9DCA97" w14:textId="77777777" w:rsidR="009C2B2F" w:rsidRDefault="009C2B2F" w:rsidP="009C2B2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10.50 – 11.00</w:t>
      </w:r>
      <w:r>
        <w:rPr>
          <w:rFonts w:ascii="Arial" w:hAnsi="Arial" w:cs="Arial"/>
          <w:sz w:val="24"/>
          <w:szCs w:val="24"/>
          <w:lang w:val="en-US"/>
        </w:rPr>
        <w:tab/>
        <w:t>Discussion</w:t>
      </w:r>
    </w:p>
    <w:p w14:paraId="0672053C" w14:textId="77777777" w:rsidR="009C2B2F" w:rsidRDefault="009C2B2F" w:rsidP="009C2B2F">
      <w:pPr>
        <w:rPr>
          <w:rFonts w:ascii="Arial" w:hAnsi="Arial" w:cs="Arial"/>
          <w:sz w:val="24"/>
          <w:szCs w:val="24"/>
          <w:lang w:val="en-US"/>
        </w:rPr>
      </w:pPr>
    </w:p>
    <w:p w14:paraId="5F3F845E" w14:textId="00E45C37" w:rsidR="009C2B2F" w:rsidRDefault="009C2B2F" w:rsidP="009C2B2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11.00 – 11.30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CB3E68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>C</w:t>
      </w:r>
      <w:r w:rsidR="00FE7CA1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>OFFEE BREAK</w:t>
      </w:r>
    </w:p>
    <w:p w14:paraId="22C6057C" w14:textId="77777777" w:rsidR="009C2B2F" w:rsidRDefault="009C2B2F" w:rsidP="009C2B2F">
      <w:pPr>
        <w:rPr>
          <w:rFonts w:ascii="Arial" w:hAnsi="Arial" w:cs="Arial"/>
          <w:sz w:val="24"/>
          <w:szCs w:val="24"/>
          <w:lang w:val="en-US"/>
        </w:rPr>
      </w:pPr>
    </w:p>
    <w:p w14:paraId="21CD18C7" w14:textId="7D5A7E5F" w:rsidR="009C2B2F" w:rsidRPr="00CB3E68" w:rsidRDefault="009C2B2F" w:rsidP="009C2B2F">
      <w:pPr>
        <w:rPr>
          <w:rFonts w:ascii="Arial" w:hAnsi="Arial" w:cs="Arial"/>
          <w:b/>
          <w:bCs/>
          <w:color w:val="FF0066"/>
          <w:sz w:val="24"/>
          <w:szCs w:val="24"/>
          <w:lang w:val="en-US"/>
        </w:rPr>
      </w:pPr>
      <w:r w:rsidRPr="006754A3">
        <w:rPr>
          <w:rFonts w:ascii="Arial" w:hAnsi="Arial" w:cs="Arial"/>
          <w:sz w:val="24"/>
          <w:szCs w:val="24"/>
          <w:lang w:val="en-US"/>
        </w:rPr>
        <w:t xml:space="preserve">11.30 – 13.00 </w:t>
      </w:r>
      <w:r w:rsidRPr="006754A3">
        <w:rPr>
          <w:rFonts w:ascii="Arial" w:hAnsi="Arial" w:cs="Arial"/>
          <w:sz w:val="24"/>
          <w:szCs w:val="24"/>
          <w:lang w:val="en-US"/>
        </w:rPr>
        <w:tab/>
      </w:r>
      <w:r w:rsidRPr="00CB3E68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>S</w:t>
      </w:r>
      <w:r w:rsidR="00FE7CA1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>ESSION</w:t>
      </w:r>
      <w:r w:rsidRPr="00CB3E68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 xml:space="preserve"> 2.</w:t>
      </w:r>
    </w:p>
    <w:p w14:paraId="543C3CA5" w14:textId="77777777" w:rsidR="009C2B2F" w:rsidRPr="00CB3E68" w:rsidRDefault="009C2B2F" w:rsidP="009C2B2F">
      <w:pPr>
        <w:ind w:left="2160"/>
        <w:rPr>
          <w:rFonts w:ascii="Arial" w:hAnsi="Arial" w:cs="Arial"/>
          <w:i/>
          <w:iCs/>
          <w:color w:val="0070C0"/>
          <w:sz w:val="24"/>
          <w:szCs w:val="24"/>
          <w:lang w:val="en-US"/>
        </w:rPr>
      </w:pPr>
      <w:r w:rsidRPr="00CB3E68">
        <w:rPr>
          <w:rFonts w:ascii="Arial" w:hAnsi="Arial" w:cs="Arial"/>
          <w:color w:val="0070C0"/>
          <w:sz w:val="24"/>
          <w:szCs w:val="24"/>
          <w:lang w:val="en-US"/>
        </w:rPr>
        <w:t>Panel Leader:</w:t>
      </w:r>
      <w:r w:rsidRPr="00CB3E68">
        <w:rPr>
          <w:rFonts w:ascii="Arial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Pr="00CB3E68">
        <w:rPr>
          <w:rFonts w:ascii="Arial" w:hAnsi="Arial" w:cs="Arial"/>
          <w:b/>
          <w:bCs/>
          <w:i/>
          <w:iCs/>
          <w:color w:val="0070C0"/>
          <w:sz w:val="24"/>
          <w:szCs w:val="24"/>
          <w:lang w:val="en-US"/>
        </w:rPr>
        <w:t>Prof. Dr. Hrvoje Sikirić</w:t>
      </w:r>
      <w:r w:rsidRPr="00CB3E68">
        <w:rPr>
          <w:rFonts w:ascii="Arial" w:hAnsi="Arial" w:cs="Arial"/>
          <w:b/>
          <w:bCs/>
          <w:color w:val="0070C0"/>
          <w:sz w:val="24"/>
          <w:szCs w:val="24"/>
          <w:lang w:val="en-US"/>
        </w:rPr>
        <w:t xml:space="preserve">, </w:t>
      </w:r>
      <w:r w:rsidRPr="00CB3E68">
        <w:rPr>
          <w:rFonts w:ascii="Arial" w:hAnsi="Arial" w:cs="Arial"/>
          <w:i/>
          <w:iCs/>
          <w:color w:val="0070C0"/>
          <w:sz w:val="24"/>
          <w:szCs w:val="24"/>
          <w:lang w:val="en-US"/>
        </w:rPr>
        <w:t>Faculty of Law of the University of Zagreb, Croatia</w:t>
      </w:r>
    </w:p>
    <w:p w14:paraId="25EF622E" w14:textId="6D5ECF47" w:rsidR="009C2B2F" w:rsidRPr="00015233" w:rsidRDefault="009C2B2F" w:rsidP="009C2B2F">
      <w:pPr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11.30 – 11.50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Prof. Dr. Ed</w:t>
      </w:r>
      <w:r w:rsidR="001D7DF2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w</w:t>
      </w: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ard Janger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015233">
        <w:rPr>
          <w:rFonts w:ascii="Arial" w:hAnsi="Arial" w:cs="Arial"/>
          <w:i/>
          <w:iCs/>
          <w:sz w:val="24"/>
          <w:szCs w:val="24"/>
          <w:lang w:val="en-US"/>
        </w:rPr>
        <w:t>Brooklyn Law School</w:t>
      </w:r>
      <w:r>
        <w:rPr>
          <w:rFonts w:ascii="Arial" w:hAnsi="Arial" w:cs="Arial"/>
          <w:i/>
          <w:iCs/>
          <w:sz w:val="24"/>
          <w:szCs w:val="24"/>
          <w:lang w:val="en-US"/>
        </w:rPr>
        <w:t>, USA</w:t>
      </w:r>
    </w:p>
    <w:p w14:paraId="6B964930" w14:textId="77777777" w:rsidR="009C2B2F" w:rsidRDefault="009C2B2F" w:rsidP="009C2B2F">
      <w:pPr>
        <w:ind w:left="21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Choice of Law and Entitlement Baseline in Rescue</w:t>
      </w:r>
    </w:p>
    <w:p w14:paraId="7F82A567" w14:textId="77777777" w:rsidR="009C2B2F" w:rsidRPr="00DC59B8" w:rsidRDefault="009C2B2F" w:rsidP="009C2B2F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11.50 – 12.00</w:t>
      </w:r>
      <w:r>
        <w:rPr>
          <w:rFonts w:ascii="Arial" w:hAnsi="Arial" w:cs="Arial"/>
          <w:sz w:val="24"/>
          <w:szCs w:val="24"/>
          <w:lang w:val="en-US"/>
        </w:rPr>
        <w:tab/>
        <w:t>Discussion</w:t>
      </w:r>
    </w:p>
    <w:p w14:paraId="52106112" w14:textId="0A111947" w:rsidR="009C2B2F" w:rsidRPr="00627E70" w:rsidRDefault="009C2B2F" w:rsidP="009C2B2F">
      <w:pPr>
        <w:ind w:left="2160" w:hanging="2160"/>
        <w:rPr>
          <w:rFonts w:ascii="Arial" w:hAnsi="Arial" w:cs="Arial"/>
          <w:i/>
          <w:iCs/>
          <w:sz w:val="24"/>
          <w:szCs w:val="24"/>
          <w:lang w:val="en-US"/>
        </w:rPr>
      </w:pPr>
      <w:r w:rsidRPr="00627E70"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  <w:lang w:val="en-US"/>
        </w:rPr>
        <w:t>2.0</w:t>
      </w:r>
      <w:r w:rsidRPr="00627E70">
        <w:rPr>
          <w:rFonts w:ascii="Arial" w:hAnsi="Arial" w:cs="Arial"/>
          <w:sz w:val="24"/>
          <w:szCs w:val="24"/>
          <w:lang w:val="en-US"/>
        </w:rPr>
        <w:t>0 – 1</w:t>
      </w:r>
      <w:r>
        <w:rPr>
          <w:rFonts w:ascii="Arial" w:hAnsi="Arial" w:cs="Arial"/>
          <w:sz w:val="24"/>
          <w:szCs w:val="24"/>
          <w:lang w:val="en-US"/>
        </w:rPr>
        <w:t>2.2</w:t>
      </w:r>
      <w:r w:rsidRPr="00627E70">
        <w:rPr>
          <w:rFonts w:ascii="Arial" w:hAnsi="Arial" w:cs="Arial"/>
          <w:sz w:val="24"/>
          <w:szCs w:val="24"/>
          <w:lang w:val="en-US"/>
        </w:rPr>
        <w:t xml:space="preserve">0 </w:t>
      </w:r>
      <w:r w:rsidRPr="00627E70">
        <w:rPr>
          <w:rFonts w:ascii="Arial" w:hAnsi="Arial" w:cs="Arial"/>
          <w:sz w:val="24"/>
          <w:szCs w:val="24"/>
          <w:lang w:val="en-US"/>
        </w:rPr>
        <w:tab/>
      </w:r>
      <w:r w:rsidRPr="00A25C43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Prof. Dr.</w:t>
      </w:r>
      <w:r w:rsidRPr="00A25C43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1D7DF2" w:rsidRPr="001D7DF2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Andreas</w:t>
      </w:r>
      <w:r w:rsidR="001D7DF2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A25C43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Piekenbrock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Pr="00627E70">
        <w:rPr>
          <w:rFonts w:ascii="Arial" w:hAnsi="Arial" w:cs="Arial"/>
          <w:i/>
          <w:iCs/>
          <w:sz w:val="24"/>
          <w:szCs w:val="24"/>
          <w:lang w:val="en-US"/>
        </w:rPr>
        <w:t>Faculty of Law of the University of Heidelberg</w:t>
      </w:r>
      <w:r>
        <w:rPr>
          <w:rFonts w:ascii="Arial" w:hAnsi="Arial" w:cs="Arial"/>
          <w:i/>
          <w:iCs/>
          <w:sz w:val="24"/>
          <w:szCs w:val="24"/>
          <w:lang w:val="en-US"/>
        </w:rPr>
        <w:t>, Germany</w:t>
      </w:r>
    </w:p>
    <w:p w14:paraId="5968C4BB" w14:textId="77777777" w:rsidR="009C2B2F" w:rsidRDefault="009C2B2F" w:rsidP="00CB3E68">
      <w:pPr>
        <w:ind w:left="21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International Jurisdiction for Insolvency Law Avoidance Actions</w:t>
      </w:r>
    </w:p>
    <w:p w14:paraId="235027EE" w14:textId="77777777" w:rsidR="009C2B2F" w:rsidRDefault="009C2B2F" w:rsidP="009C2B2F">
      <w:pPr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12.20 – 12.30</w:t>
      </w:r>
      <w:r>
        <w:rPr>
          <w:rFonts w:ascii="Arial" w:hAnsi="Arial" w:cs="Arial"/>
          <w:sz w:val="24"/>
          <w:szCs w:val="24"/>
          <w:lang w:val="en-US"/>
        </w:rPr>
        <w:tab/>
        <w:t xml:space="preserve">Discussion </w:t>
      </w:r>
    </w:p>
    <w:p w14:paraId="5518A1D0" w14:textId="77777777" w:rsidR="009C2B2F" w:rsidRPr="00627E70" w:rsidRDefault="009C2B2F" w:rsidP="009C2B2F">
      <w:pPr>
        <w:ind w:left="2160" w:hanging="2160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12.30 – 12.50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A25C43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Prof. Dr. Jasnica Garašić</w:t>
      </w:r>
      <w:r w:rsidRPr="00627E70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Pr="00627E70">
        <w:rPr>
          <w:rFonts w:ascii="Arial" w:hAnsi="Arial" w:cs="Arial"/>
          <w:i/>
          <w:iCs/>
          <w:sz w:val="24"/>
          <w:szCs w:val="24"/>
          <w:lang w:val="en-US"/>
        </w:rPr>
        <w:t>Faculty of Law of the University of Zagreb</w:t>
      </w:r>
      <w:r>
        <w:rPr>
          <w:rFonts w:ascii="Arial" w:hAnsi="Arial" w:cs="Arial"/>
          <w:i/>
          <w:iCs/>
          <w:sz w:val="24"/>
          <w:szCs w:val="24"/>
          <w:lang w:val="en-US"/>
        </w:rPr>
        <w:t>, Croatia</w:t>
      </w:r>
    </w:p>
    <w:p w14:paraId="2D0485ED" w14:textId="77777777" w:rsidR="009C2B2F" w:rsidRDefault="009C2B2F" w:rsidP="009C2B2F">
      <w:pPr>
        <w:ind w:left="144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Applicable Law for Insolvency Law Avoidance</w:t>
      </w:r>
    </w:p>
    <w:p w14:paraId="21929504" w14:textId="77777777" w:rsidR="009C2B2F" w:rsidRDefault="009C2B2F" w:rsidP="009C2B2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12.50 – 13.00</w:t>
      </w:r>
      <w:r>
        <w:rPr>
          <w:rFonts w:ascii="Arial" w:hAnsi="Arial" w:cs="Arial"/>
          <w:sz w:val="24"/>
          <w:szCs w:val="24"/>
          <w:lang w:val="en-US"/>
        </w:rPr>
        <w:tab/>
        <w:t>Discussion</w:t>
      </w:r>
    </w:p>
    <w:p w14:paraId="0F6B6B9C" w14:textId="77777777" w:rsidR="009C2B2F" w:rsidRDefault="009C2B2F" w:rsidP="009C2B2F">
      <w:pPr>
        <w:rPr>
          <w:rFonts w:ascii="Arial" w:hAnsi="Arial" w:cs="Arial"/>
          <w:sz w:val="24"/>
          <w:szCs w:val="24"/>
          <w:lang w:val="en-US"/>
        </w:rPr>
      </w:pPr>
    </w:p>
    <w:p w14:paraId="270BF925" w14:textId="15B84796" w:rsidR="009C2B2F" w:rsidRDefault="009C2B2F" w:rsidP="009C2B2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13.00 – 14.00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CB3E68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>L</w:t>
      </w:r>
      <w:r w:rsidR="00FE7CA1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>UNCH BREAK</w:t>
      </w:r>
    </w:p>
    <w:p w14:paraId="1161C022" w14:textId="77777777" w:rsidR="009C2B2F" w:rsidRDefault="009C2B2F" w:rsidP="009C2B2F">
      <w:pPr>
        <w:rPr>
          <w:rFonts w:ascii="Arial" w:hAnsi="Arial" w:cs="Arial"/>
          <w:sz w:val="24"/>
          <w:szCs w:val="24"/>
          <w:lang w:val="en-US"/>
        </w:rPr>
      </w:pPr>
    </w:p>
    <w:p w14:paraId="6E149AF6" w14:textId="033887BF" w:rsidR="009C2B2F" w:rsidRDefault="009C2B2F" w:rsidP="009C2B2F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14.00 – 15.30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CB3E68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>S</w:t>
      </w:r>
      <w:r w:rsidR="00FE7CA1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>ESSION</w:t>
      </w:r>
      <w:r w:rsidRPr="00CB3E68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 xml:space="preserve"> 3.</w:t>
      </w:r>
    </w:p>
    <w:p w14:paraId="2789BB91" w14:textId="77777777" w:rsidR="009C2B2F" w:rsidRPr="00CB3E68" w:rsidRDefault="009C2B2F" w:rsidP="009C2B2F">
      <w:pPr>
        <w:ind w:left="2160"/>
        <w:rPr>
          <w:rFonts w:ascii="Arial" w:hAnsi="Arial" w:cs="Arial"/>
          <w:i/>
          <w:iCs/>
          <w:color w:val="0070C0"/>
          <w:sz w:val="24"/>
          <w:szCs w:val="24"/>
          <w:lang w:val="en-US"/>
        </w:rPr>
      </w:pPr>
      <w:r w:rsidRPr="00CB3E68">
        <w:rPr>
          <w:rFonts w:ascii="Arial" w:hAnsi="Arial" w:cs="Arial"/>
          <w:color w:val="0070C0"/>
          <w:sz w:val="24"/>
          <w:szCs w:val="24"/>
          <w:lang w:val="en-US"/>
        </w:rPr>
        <w:t>Panel leader</w:t>
      </w:r>
      <w:r w:rsidRPr="00CB3E68">
        <w:rPr>
          <w:rFonts w:ascii="Arial" w:hAnsi="Arial" w:cs="Arial"/>
          <w:b/>
          <w:bCs/>
          <w:color w:val="0070C0"/>
          <w:sz w:val="24"/>
          <w:szCs w:val="24"/>
          <w:lang w:val="en-US"/>
        </w:rPr>
        <w:t xml:space="preserve">: </w:t>
      </w:r>
      <w:r w:rsidRPr="00CB3E68">
        <w:rPr>
          <w:rFonts w:ascii="Arial" w:hAnsi="Arial" w:cs="Arial"/>
          <w:b/>
          <w:bCs/>
          <w:i/>
          <w:iCs/>
          <w:color w:val="0070C0"/>
          <w:sz w:val="24"/>
          <w:szCs w:val="24"/>
          <w:lang w:val="en-US"/>
        </w:rPr>
        <w:t>Prof. Dr. Nina Tepeš</w:t>
      </w:r>
      <w:r w:rsidRPr="00CB3E68">
        <w:rPr>
          <w:rFonts w:ascii="Arial" w:hAnsi="Arial" w:cs="Arial"/>
          <w:b/>
          <w:bCs/>
          <w:color w:val="0070C0"/>
          <w:sz w:val="24"/>
          <w:szCs w:val="24"/>
          <w:lang w:val="en-US"/>
        </w:rPr>
        <w:t xml:space="preserve">, </w:t>
      </w:r>
      <w:r w:rsidRPr="00CB3E68">
        <w:rPr>
          <w:rFonts w:ascii="Arial" w:hAnsi="Arial" w:cs="Arial"/>
          <w:i/>
          <w:iCs/>
          <w:color w:val="0070C0"/>
          <w:sz w:val="24"/>
          <w:szCs w:val="24"/>
          <w:lang w:val="en-US"/>
        </w:rPr>
        <w:t>Faculty of Law of the University of Zagreb, Croatia</w:t>
      </w:r>
    </w:p>
    <w:p w14:paraId="69ED683D" w14:textId="4F5FFD13" w:rsidR="009C2B2F" w:rsidRDefault="009C2B2F" w:rsidP="00990397">
      <w:pPr>
        <w:ind w:left="2160" w:hanging="2160"/>
        <w:rPr>
          <w:rFonts w:ascii="Arial" w:hAnsi="Arial" w:cs="Arial"/>
          <w:sz w:val="24"/>
          <w:szCs w:val="24"/>
          <w:lang w:val="en-US"/>
        </w:rPr>
      </w:pPr>
      <w:r w:rsidRPr="00015233"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  <w:lang w:val="en-US"/>
        </w:rPr>
        <w:t>4.00</w:t>
      </w:r>
      <w:r w:rsidRPr="00015233">
        <w:rPr>
          <w:rFonts w:ascii="Arial" w:hAnsi="Arial" w:cs="Arial"/>
          <w:sz w:val="24"/>
          <w:szCs w:val="24"/>
          <w:lang w:val="en-US"/>
        </w:rPr>
        <w:t xml:space="preserve"> – 1</w:t>
      </w:r>
      <w:r>
        <w:rPr>
          <w:rFonts w:ascii="Arial" w:hAnsi="Arial" w:cs="Arial"/>
          <w:sz w:val="24"/>
          <w:szCs w:val="24"/>
          <w:lang w:val="en-US"/>
        </w:rPr>
        <w:t>4</w:t>
      </w:r>
      <w:r w:rsidRPr="00015233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>2</w:t>
      </w:r>
      <w:r w:rsidRPr="00015233">
        <w:rPr>
          <w:rFonts w:ascii="Arial" w:hAnsi="Arial" w:cs="Arial"/>
          <w:sz w:val="24"/>
          <w:szCs w:val="24"/>
          <w:lang w:val="en-US"/>
        </w:rPr>
        <w:t>0</w:t>
      </w: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ab/>
      </w:r>
      <w:r w:rsidRPr="00A25C43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Prof.</w:t>
      </w:r>
      <w:r w:rsidRPr="00A25C43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A25C43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Dr. Paul Omar</w:t>
      </w:r>
      <w:r w:rsidRPr="0064540C">
        <w:rPr>
          <w:rFonts w:ascii="Arial" w:hAnsi="Arial" w:cs="Arial"/>
          <w:i/>
          <w:iCs/>
          <w:sz w:val="24"/>
          <w:szCs w:val="24"/>
          <w:lang w:val="en-US"/>
        </w:rPr>
        <w:t>, INSOL Europe</w:t>
      </w:r>
    </w:p>
    <w:p w14:paraId="53C4DFB3" w14:textId="77777777" w:rsidR="009C2B2F" w:rsidRDefault="009C2B2F" w:rsidP="00403323">
      <w:pPr>
        <w:ind w:left="21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Recognition and Enforcement of Insolvency-Related Judgments</w:t>
      </w:r>
    </w:p>
    <w:p w14:paraId="42C6B350" w14:textId="77777777" w:rsidR="009C2B2F" w:rsidRPr="00EF1CAF" w:rsidRDefault="009C2B2F" w:rsidP="009C2B2F">
      <w:pPr>
        <w:rPr>
          <w:rFonts w:ascii="Arial" w:hAnsi="Arial" w:cs="Arial"/>
          <w:sz w:val="24"/>
          <w:szCs w:val="24"/>
          <w:lang w:val="de-DE"/>
        </w:rPr>
      </w:pPr>
      <w:r w:rsidRPr="00EF1CAF">
        <w:rPr>
          <w:rFonts w:ascii="Arial" w:hAnsi="Arial" w:cs="Arial"/>
          <w:sz w:val="24"/>
          <w:szCs w:val="24"/>
          <w:lang w:val="de-DE"/>
        </w:rPr>
        <w:t>14.20 – 14.30</w:t>
      </w:r>
      <w:r w:rsidRPr="00EF1CAF">
        <w:rPr>
          <w:rFonts w:ascii="Arial" w:hAnsi="Arial" w:cs="Arial"/>
          <w:sz w:val="24"/>
          <w:szCs w:val="24"/>
          <w:lang w:val="de-DE"/>
        </w:rPr>
        <w:tab/>
        <w:t>Discussion</w:t>
      </w:r>
    </w:p>
    <w:p w14:paraId="5BD9E35F" w14:textId="77777777" w:rsidR="009C2B2F" w:rsidRPr="00A25C43" w:rsidRDefault="009C2B2F" w:rsidP="009C2B2F">
      <w:pPr>
        <w:ind w:left="2160" w:hanging="2160"/>
        <w:rPr>
          <w:rFonts w:ascii="Arial" w:hAnsi="Arial" w:cs="Arial"/>
          <w:i/>
          <w:iCs/>
          <w:sz w:val="24"/>
          <w:szCs w:val="24"/>
          <w:lang w:val="de-DE"/>
        </w:rPr>
      </w:pPr>
      <w:r w:rsidRPr="00953ACF">
        <w:rPr>
          <w:rFonts w:ascii="Arial" w:hAnsi="Arial" w:cs="Arial"/>
          <w:sz w:val="24"/>
          <w:szCs w:val="24"/>
          <w:lang w:val="de-DE"/>
        </w:rPr>
        <w:t>14.30 – 14.50</w:t>
      </w:r>
      <w:r w:rsidRPr="00953ACF">
        <w:rPr>
          <w:rFonts w:ascii="Arial" w:hAnsi="Arial" w:cs="Arial"/>
          <w:b/>
          <w:bCs/>
          <w:i/>
          <w:iCs/>
          <w:sz w:val="24"/>
          <w:szCs w:val="24"/>
          <w:lang w:val="de-DE"/>
        </w:rPr>
        <w:t xml:space="preserve"> </w:t>
      </w:r>
      <w:r w:rsidRPr="00953ACF">
        <w:rPr>
          <w:rFonts w:ascii="Arial" w:hAnsi="Arial" w:cs="Arial"/>
          <w:b/>
          <w:bCs/>
          <w:i/>
          <w:iCs/>
          <w:sz w:val="24"/>
          <w:szCs w:val="24"/>
          <w:lang w:val="de-DE"/>
        </w:rPr>
        <w:tab/>
        <w:t>Bartosz Groele</w:t>
      </w:r>
      <w:r w:rsidRPr="00953ACF">
        <w:rPr>
          <w:rFonts w:ascii="Arial" w:hAnsi="Arial" w:cs="Arial"/>
          <w:sz w:val="24"/>
          <w:szCs w:val="24"/>
          <w:lang w:val="de-DE"/>
        </w:rPr>
        <w:t xml:space="preserve">, </w:t>
      </w:r>
      <w:r w:rsidRPr="00A25C43">
        <w:rPr>
          <w:rFonts w:ascii="Arial" w:hAnsi="Arial" w:cs="Arial"/>
          <w:i/>
          <w:iCs/>
          <w:sz w:val="24"/>
          <w:szCs w:val="24"/>
          <w:lang w:val="de-DE"/>
        </w:rPr>
        <w:t>Partner, Tomasik</w:t>
      </w:r>
      <w:r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r w:rsidRPr="00A25C43">
        <w:rPr>
          <w:rFonts w:ascii="Arial" w:hAnsi="Arial" w:cs="Arial"/>
          <w:i/>
          <w:iCs/>
          <w:sz w:val="24"/>
          <w:szCs w:val="24"/>
          <w:lang w:val="de-DE"/>
        </w:rPr>
        <w:t>&amp;</w:t>
      </w:r>
      <w:r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r w:rsidRPr="00A25C43">
        <w:rPr>
          <w:rFonts w:ascii="Arial" w:hAnsi="Arial" w:cs="Arial"/>
          <w:i/>
          <w:iCs/>
          <w:sz w:val="24"/>
          <w:szCs w:val="24"/>
          <w:lang w:val="de-DE"/>
        </w:rPr>
        <w:t>Pakostewicz</w:t>
      </w:r>
      <w:r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r w:rsidRPr="00A25C43">
        <w:rPr>
          <w:rFonts w:ascii="Arial" w:hAnsi="Arial" w:cs="Arial"/>
          <w:i/>
          <w:iCs/>
          <w:sz w:val="24"/>
          <w:szCs w:val="24"/>
          <w:lang w:val="de-DE"/>
        </w:rPr>
        <w:t>&amp;</w:t>
      </w:r>
      <w:r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r w:rsidRPr="00A25C43">
        <w:rPr>
          <w:rFonts w:ascii="Arial" w:hAnsi="Arial" w:cs="Arial"/>
          <w:i/>
          <w:iCs/>
          <w:sz w:val="24"/>
          <w:szCs w:val="24"/>
          <w:lang w:val="de-DE"/>
        </w:rPr>
        <w:t>Groele, Kraków, Poland</w:t>
      </w:r>
    </w:p>
    <w:p w14:paraId="50F48F26" w14:textId="77777777" w:rsidR="009C2B2F" w:rsidRDefault="009C2B2F" w:rsidP="009C2B2F">
      <w:pPr>
        <w:ind w:left="21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Effects of a Foreign Insolvency Proceedings on Arbitral Proceedings in the State of Recognition</w:t>
      </w:r>
    </w:p>
    <w:p w14:paraId="51248443" w14:textId="77777777" w:rsidR="009C2B2F" w:rsidRDefault="009C2B2F" w:rsidP="009C2B2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14.50 – 15.00</w:t>
      </w:r>
      <w:r>
        <w:rPr>
          <w:rFonts w:ascii="Arial" w:hAnsi="Arial" w:cs="Arial"/>
          <w:sz w:val="24"/>
          <w:szCs w:val="24"/>
          <w:lang w:val="en-US"/>
        </w:rPr>
        <w:tab/>
        <w:t>Discussion</w:t>
      </w:r>
    </w:p>
    <w:p w14:paraId="00F2E7EB" w14:textId="71E9DAAB" w:rsidR="009C2B2F" w:rsidRPr="001D7DF2" w:rsidRDefault="009C2B2F" w:rsidP="001D7DF2">
      <w:pPr>
        <w:ind w:left="2160" w:hanging="216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953ACF">
        <w:rPr>
          <w:rFonts w:ascii="Arial" w:hAnsi="Arial" w:cs="Arial"/>
          <w:sz w:val="24"/>
          <w:szCs w:val="24"/>
          <w:lang w:val="en-US"/>
        </w:rPr>
        <w:t>15.00 – 15.20</w:t>
      </w: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ab/>
      </w:r>
      <w:r w:rsidRPr="00C013DD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Zoltan Fabok</w:t>
      </w: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, </w:t>
      </w:r>
      <w:r w:rsidR="001D7DF2" w:rsidRPr="00495AD6">
        <w:rPr>
          <w:rStyle w:val="Emphasis"/>
          <w:rFonts w:ascii="Arial" w:hAnsi="Arial" w:cs="Arial"/>
          <w:color w:val="000000" w:themeColor="text1"/>
          <w:sz w:val="24"/>
          <w:szCs w:val="24"/>
        </w:rPr>
        <w:t>Special Counsel, DLA Piper Posztl, Nemescsói, Györfi-Tóth &amp; Partners Law Firm, Budapest, Hungary</w:t>
      </w:r>
    </w:p>
    <w:p w14:paraId="01B7D33A" w14:textId="77777777" w:rsidR="009C2B2F" w:rsidRDefault="009C2B2F" w:rsidP="009C2B2F">
      <w:pPr>
        <w:ind w:left="21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Effects of Foreign Insolvency Proceedings on Enforcement Proceedings in the State of Recognition</w:t>
      </w:r>
    </w:p>
    <w:p w14:paraId="042F1C09" w14:textId="77777777" w:rsidR="009C2B2F" w:rsidRDefault="009C2B2F" w:rsidP="009C2B2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15.20 – 15.30</w:t>
      </w:r>
      <w:r>
        <w:rPr>
          <w:rFonts w:ascii="Arial" w:hAnsi="Arial" w:cs="Arial"/>
          <w:sz w:val="24"/>
          <w:szCs w:val="24"/>
          <w:lang w:val="en-US"/>
        </w:rPr>
        <w:tab/>
        <w:t>Discussion</w:t>
      </w:r>
    </w:p>
    <w:p w14:paraId="1E533A95" w14:textId="77777777" w:rsidR="009C2B2F" w:rsidRDefault="009C2B2F" w:rsidP="009C2B2F">
      <w:pPr>
        <w:rPr>
          <w:rFonts w:ascii="Arial" w:hAnsi="Arial" w:cs="Arial"/>
          <w:sz w:val="24"/>
          <w:szCs w:val="24"/>
          <w:lang w:val="en-US"/>
        </w:rPr>
      </w:pPr>
    </w:p>
    <w:p w14:paraId="79FB1EE5" w14:textId="1E716A17" w:rsidR="009C2B2F" w:rsidRPr="00A25C43" w:rsidRDefault="009C2B2F" w:rsidP="009C2B2F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15.30 – 16.00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CB3E68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>C</w:t>
      </w:r>
      <w:r w:rsidR="00FE7CA1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>OFFEE BREAK</w:t>
      </w:r>
    </w:p>
    <w:p w14:paraId="31DD23D7" w14:textId="77777777" w:rsidR="009C2B2F" w:rsidRDefault="009C2B2F" w:rsidP="009C2B2F">
      <w:pPr>
        <w:rPr>
          <w:rFonts w:ascii="Arial" w:hAnsi="Arial" w:cs="Arial"/>
          <w:sz w:val="24"/>
          <w:szCs w:val="24"/>
          <w:lang w:val="en-US"/>
        </w:rPr>
      </w:pPr>
    </w:p>
    <w:p w14:paraId="0BB4B145" w14:textId="4263A2DE" w:rsidR="009C2B2F" w:rsidRDefault="009C2B2F" w:rsidP="009C2B2F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16.00 – 17.00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CB3E68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>S</w:t>
      </w:r>
      <w:r w:rsidR="00FE7CA1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>ESSION</w:t>
      </w:r>
      <w:r w:rsidRPr="00CB3E68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 xml:space="preserve"> 4.</w:t>
      </w:r>
    </w:p>
    <w:p w14:paraId="2E016674" w14:textId="77777777" w:rsidR="009C2B2F" w:rsidRPr="00CB3E68" w:rsidRDefault="009C2B2F" w:rsidP="009C2B2F">
      <w:pPr>
        <w:ind w:left="2160"/>
        <w:rPr>
          <w:rFonts w:ascii="Arial" w:hAnsi="Arial" w:cs="Arial"/>
          <w:color w:val="0070C0"/>
          <w:sz w:val="24"/>
          <w:szCs w:val="24"/>
          <w:lang w:val="en-US"/>
        </w:rPr>
      </w:pPr>
      <w:r w:rsidRPr="00CB3E68">
        <w:rPr>
          <w:rFonts w:ascii="Arial" w:hAnsi="Arial" w:cs="Arial"/>
          <w:color w:val="0070C0"/>
          <w:sz w:val="24"/>
          <w:szCs w:val="24"/>
          <w:lang w:val="en-US"/>
        </w:rPr>
        <w:t>Panel leader</w:t>
      </w:r>
      <w:r w:rsidRPr="00CB3E68">
        <w:rPr>
          <w:rFonts w:ascii="Arial" w:hAnsi="Arial" w:cs="Arial"/>
          <w:b/>
          <w:bCs/>
          <w:color w:val="0070C0"/>
          <w:sz w:val="24"/>
          <w:szCs w:val="24"/>
          <w:lang w:val="en-US"/>
        </w:rPr>
        <w:t xml:space="preserve">: </w:t>
      </w:r>
      <w:r w:rsidRPr="00CB3E68">
        <w:rPr>
          <w:rFonts w:ascii="Arial" w:hAnsi="Arial" w:cs="Arial"/>
          <w:b/>
          <w:bCs/>
          <w:i/>
          <w:iCs/>
          <w:color w:val="0070C0"/>
          <w:sz w:val="24"/>
          <w:szCs w:val="24"/>
          <w:lang w:val="en-US"/>
        </w:rPr>
        <w:t>Prof. Dr. Hana Horak</w:t>
      </w:r>
      <w:r w:rsidRPr="00CB3E68">
        <w:rPr>
          <w:rFonts w:ascii="Arial" w:hAnsi="Arial" w:cs="Arial"/>
          <w:b/>
          <w:bCs/>
          <w:color w:val="0070C0"/>
          <w:sz w:val="24"/>
          <w:szCs w:val="24"/>
          <w:lang w:val="en-US"/>
        </w:rPr>
        <w:t xml:space="preserve">, </w:t>
      </w:r>
      <w:r w:rsidRPr="00CB3E68">
        <w:rPr>
          <w:rFonts w:ascii="Arial" w:hAnsi="Arial" w:cs="Arial"/>
          <w:i/>
          <w:iCs/>
          <w:color w:val="0070C0"/>
          <w:sz w:val="24"/>
          <w:szCs w:val="24"/>
          <w:lang w:val="en-US"/>
        </w:rPr>
        <w:t>Faculty of Economics &amp; Business of the University of Zagreb, Croatia</w:t>
      </w:r>
    </w:p>
    <w:p w14:paraId="06C44770" w14:textId="77777777" w:rsidR="009C2B2F" w:rsidRPr="001D66F9" w:rsidRDefault="009C2B2F" w:rsidP="009C2B2F">
      <w:pPr>
        <w:ind w:left="2160" w:hanging="2160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16.00 – 16.20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C013DD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Jose Garrido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1D66F9">
        <w:rPr>
          <w:rFonts w:ascii="Arial" w:hAnsi="Arial" w:cs="Arial"/>
          <w:i/>
          <w:iCs/>
          <w:sz w:val="24"/>
          <w:szCs w:val="24"/>
          <w:lang w:val="en-US"/>
        </w:rPr>
        <w:t>Senior Co</w:t>
      </w:r>
      <w:r>
        <w:rPr>
          <w:rFonts w:ascii="Arial" w:hAnsi="Arial" w:cs="Arial"/>
          <w:i/>
          <w:iCs/>
          <w:sz w:val="24"/>
          <w:szCs w:val="24"/>
          <w:lang w:val="en-US"/>
        </w:rPr>
        <w:t>u</w:t>
      </w:r>
      <w:r w:rsidRPr="001D66F9">
        <w:rPr>
          <w:rFonts w:ascii="Arial" w:hAnsi="Arial" w:cs="Arial"/>
          <w:i/>
          <w:iCs/>
          <w:sz w:val="24"/>
          <w:szCs w:val="24"/>
          <w:lang w:val="en-US"/>
        </w:rPr>
        <w:t>ns</w:t>
      </w:r>
      <w:r>
        <w:rPr>
          <w:rFonts w:ascii="Arial" w:hAnsi="Arial" w:cs="Arial"/>
          <w:i/>
          <w:iCs/>
          <w:sz w:val="24"/>
          <w:szCs w:val="24"/>
          <w:lang w:val="en-US"/>
        </w:rPr>
        <w:t>el and Supervisor,</w:t>
      </w:r>
      <w:r w:rsidRPr="001D66F9">
        <w:rPr>
          <w:rFonts w:ascii="Arial" w:hAnsi="Arial" w:cs="Arial"/>
          <w:i/>
          <w:iCs/>
          <w:sz w:val="24"/>
          <w:szCs w:val="24"/>
          <w:lang w:val="en-US"/>
        </w:rPr>
        <w:t xml:space="preserve"> International Monetary Fund</w:t>
      </w:r>
      <w:r>
        <w:rPr>
          <w:rFonts w:ascii="Arial" w:hAnsi="Arial" w:cs="Arial"/>
          <w:i/>
          <w:iCs/>
          <w:sz w:val="24"/>
          <w:szCs w:val="24"/>
          <w:lang w:val="en-US"/>
        </w:rPr>
        <w:t>, Legal Department</w:t>
      </w:r>
    </w:p>
    <w:p w14:paraId="32F53841" w14:textId="77777777" w:rsidR="009C2B2F" w:rsidRPr="001D66F9" w:rsidRDefault="009C2B2F" w:rsidP="009C2B2F">
      <w:pPr>
        <w:ind w:left="21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Applicable Law for Lodging, Verification and Admission of Claims in Cross-Border Insolvency Proceedings</w:t>
      </w:r>
    </w:p>
    <w:p w14:paraId="047BE1AB" w14:textId="77777777" w:rsidR="009C2B2F" w:rsidRPr="001D66F9" w:rsidRDefault="009C2B2F" w:rsidP="009C2B2F">
      <w:pPr>
        <w:rPr>
          <w:rFonts w:ascii="Arial" w:hAnsi="Arial" w:cs="Arial"/>
          <w:sz w:val="24"/>
          <w:szCs w:val="24"/>
          <w:lang w:val="en-US"/>
        </w:rPr>
      </w:pPr>
      <w:r w:rsidRPr="001D66F9">
        <w:rPr>
          <w:rFonts w:ascii="Arial" w:hAnsi="Arial" w:cs="Arial"/>
          <w:sz w:val="24"/>
          <w:szCs w:val="24"/>
          <w:lang w:val="en-US"/>
        </w:rPr>
        <w:t>16.20 – 16.30</w:t>
      </w:r>
      <w:r w:rsidRPr="001D66F9">
        <w:rPr>
          <w:rFonts w:ascii="Arial" w:hAnsi="Arial" w:cs="Arial"/>
          <w:sz w:val="24"/>
          <w:szCs w:val="24"/>
          <w:lang w:val="en-US"/>
        </w:rPr>
        <w:tab/>
        <w:t>Discussion</w:t>
      </w:r>
    </w:p>
    <w:p w14:paraId="1F8D1E9C" w14:textId="77777777" w:rsidR="009C2B2F" w:rsidRDefault="009C2B2F" w:rsidP="009C2B2F">
      <w:pPr>
        <w:rPr>
          <w:rFonts w:ascii="Arial" w:hAnsi="Arial" w:cs="Arial"/>
          <w:sz w:val="24"/>
          <w:szCs w:val="24"/>
          <w:lang w:val="en-US"/>
        </w:rPr>
      </w:pPr>
      <w:r w:rsidRPr="001D66F9">
        <w:rPr>
          <w:rFonts w:ascii="Arial" w:hAnsi="Arial" w:cs="Arial"/>
          <w:sz w:val="24"/>
          <w:szCs w:val="24"/>
          <w:lang w:val="en-US"/>
        </w:rPr>
        <w:t>16.30 – 16.50</w:t>
      </w: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ab/>
      </w:r>
      <w:r w:rsidRPr="00953AC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Simeon Gilchrist,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953ACF">
        <w:rPr>
          <w:rFonts w:ascii="Arial" w:hAnsi="Arial" w:cs="Arial"/>
          <w:i/>
          <w:iCs/>
          <w:sz w:val="24"/>
          <w:szCs w:val="24"/>
          <w:lang w:val="en-US"/>
        </w:rPr>
        <w:t>Partner, Edwin Coe LLP, London</w:t>
      </w:r>
      <w:r>
        <w:rPr>
          <w:rFonts w:ascii="Arial" w:hAnsi="Arial" w:cs="Arial"/>
          <w:i/>
          <w:iCs/>
          <w:sz w:val="24"/>
          <w:szCs w:val="24"/>
          <w:lang w:val="en-US"/>
        </w:rPr>
        <w:t>, UK</w:t>
      </w:r>
    </w:p>
    <w:p w14:paraId="03DC1713" w14:textId="77777777" w:rsidR="009C2B2F" w:rsidRDefault="009C2B2F" w:rsidP="009C2B2F">
      <w:pPr>
        <w:ind w:left="21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Post Brexit Landscape: The Known Unknown: Choice of Law and Applicable Law Issues</w:t>
      </w:r>
    </w:p>
    <w:p w14:paraId="2D6DE38F" w14:textId="77777777" w:rsidR="009C2B2F" w:rsidRPr="001D66F9" w:rsidRDefault="009C2B2F" w:rsidP="009C2B2F">
      <w:pPr>
        <w:ind w:left="2160" w:hanging="2160"/>
        <w:rPr>
          <w:rFonts w:ascii="Arial" w:hAnsi="Arial" w:cs="Arial"/>
          <w:b/>
          <w:bCs/>
          <w:sz w:val="24"/>
          <w:szCs w:val="24"/>
          <w:lang w:val="en-US"/>
        </w:rPr>
      </w:pPr>
      <w:r w:rsidRPr="001D66F9">
        <w:rPr>
          <w:rFonts w:ascii="Arial" w:hAnsi="Arial" w:cs="Arial"/>
          <w:sz w:val="24"/>
          <w:szCs w:val="24"/>
          <w:lang w:val="en-US"/>
        </w:rPr>
        <w:t>16.50 – 17.00</w:t>
      </w:r>
      <w:r w:rsidRPr="001D66F9">
        <w:rPr>
          <w:rFonts w:ascii="Arial" w:hAnsi="Arial" w:cs="Arial"/>
          <w:sz w:val="24"/>
          <w:szCs w:val="24"/>
          <w:lang w:val="en-US"/>
        </w:rPr>
        <w:tab/>
        <w:t>Discussion</w:t>
      </w:r>
    </w:p>
    <w:p w14:paraId="6BBFAC81" w14:textId="77777777" w:rsidR="009C2B2F" w:rsidRDefault="009C2B2F" w:rsidP="009C2B2F">
      <w:pPr>
        <w:rPr>
          <w:rFonts w:ascii="Arial" w:hAnsi="Arial" w:cs="Arial"/>
          <w:sz w:val="24"/>
          <w:szCs w:val="24"/>
          <w:lang w:val="en-US"/>
        </w:rPr>
      </w:pPr>
    </w:p>
    <w:p w14:paraId="3349BC9C" w14:textId="6D0DB8F1" w:rsidR="009C2B2F" w:rsidRDefault="009C2B2F" w:rsidP="009C2B2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17.30 – 19.00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CB3E68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>S</w:t>
      </w:r>
      <w:r w:rsidR="00FE7CA1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>IGHTSEEING - ZAGREB</w:t>
      </w:r>
    </w:p>
    <w:p w14:paraId="2ED58E4E" w14:textId="77777777" w:rsidR="009C2B2F" w:rsidRDefault="009C2B2F" w:rsidP="009C2B2F">
      <w:pPr>
        <w:rPr>
          <w:rFonts w:ascii="Arial" w:hAnsi="Arial" w:cs="Arial"/>
          <w:sz w:val="24"/>
          <w:szCs w:val="24"/>
          <w:lang w:val="en-US"/>
        </w:rPr>
      </w:pPr>
    </w:p>
    <w:p w14:paraId="51C113D0" w14:textId="464CC15B" w:rsidR="009C2B2F" w:rsidRPr="00CB3E68" w:rsidRDefault="009C2B2F" w:rsidP="009C2B2F">
      <w:pPr>
        <w:rPr>
          <w:rFonts w:ascii="Arial" w:hAnsi="Arial" w:cs="Arial"/>
          <w:color w:val="FF0066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20.00 – 23.00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CB3E68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>D</w:t>
      </w:r>
      <w:r w:rsidR="00FE7CA1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>INNER</w:t>
      </w:r>
    </w:p>
    <w:p w14:paraId="7721E55B" w14:textId="77777777" w:rsidR="009C2B2F" w:rsidRDefault="009C2B2F" w:rsidP="009C2B2F">
      <w:pPr>
        <w:rPr>
          <w:rFonts w:ascii="Arial" w:hAnsi="Arial" w:cs="Arial"/>
          <w:sz w:val="24"/>
          <w:szCs w:val="24"/>
          <w:lang w:val="en-US"/>
        </w:rPr>
      </w:pPr>
    </w:p>
    <w:p w14:paraId="6A68C93F" w14:textId="77777777" w:rsidR="009C2B2F" w:rsidRPr="00E64D38" w:rsidRDefault="009C2B2F" w:rsidP="009C2B2F">
      <w:pPr>
        <w:rPr>
          <w:rFonts w:ascii="Arial" w:hAnsi="Arial" w:cs="Arial"/>
          <w:sz w:val="24"/>
          <w:szCs w:val="24"/>
          <w:lang w:val="en-US"/>
        </w:rPr>
      </w:pPr>
    </w:p>
    <w:p w14:paraId="50FD5306" w14:textId="77777777" w:rsidR="009C2B2F" w:rsidRPr="00C3488F" w:rsidRDefault="009C2B2F" w:rsidP="009C2B2F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C3488F">
        <w:rPr>
          <w:rFonts w:ascii="Arial" w:hAnsi="Arial" w:cs="Arial"/>
          <w:b/>
          <w:bCs/>
          <w:sz w:val="24"/>
          <w:szCs w:val="24"/>
          <w:lang w:val="en-US"/>
        </w:rPr>
        <w:t>SATURDAY 28 MARCH</w:t>
      </w:r>
    </w:p>
    <w:p w14:paraId="2166DE8E" w14:textId="6FB369A0" w:rsidR="009C2B2F" w:rsidRDefault="009C2B2F" w:rsidP="009C2B2F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09.00 – 10.30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CB3E68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>S</w:t>
      </w:r>
      <w:r w:rsidR="00FE7CA1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>ESSION</w:t>
      </w:r>
      <w:r w:rsidRPr="00CB3E68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 xml:space="preserve"> 5.</w:t>
      </w:r>
    </w:p>
    <w:p w14:paraId="0274AB1B" w14:textId="77777777" w:rsidR="009C2B2F" w:rsidRPr="00CB3E68" w:rsidRDefault="009C2B2F" w:rsidP="009C2B2F">
      <w:pPr>
        <w:ind w:left="2160"/>
        <w:rPr>
          <w:rFonts w:ascii="Arial" w:hAnsi="Arial" w:cs="Arial"/>
          <w:color w:val="0070C0"/>
          <w:sz w:val="24"/>
          <w:szCs w:val="24"/>
          <w:lang w:val="en-US"/>
        </w:rPr>
      </w:pPr>
      <w:r w:rsidRPr="00CB3E68">
        <w:rPr>
          <w:rFonts w:ascii="Arial" w:hAnsi="Arial" w:cs="Arial"/>
          <w:color w:val="0070C0"/>
          <w:sz w:val="24"/>
          <w:szCs w:val="24"/>
          <w:lang w:val="en-US"/>
        </w:rPr>
        <w:t>Panel leader</w:t>
      </w:r>
      <w:r w:rsidRPr="00CB3E68">
        <w:rPr>
          <w:rFonts w:ascii="Arial" w:hAnsi="Arial" w:cs="Arial"/>
          <w:b/>
          <w:bCs/>
          <w:color w:val="0070C0"/>
          <w:sz w:val="24"/>
          <w:szCs w:val="24"/>
          <w:lang w:val="en-US"/>
        </w:rPr>
        <w:t xml:space="preserve">: </w:t>
      </w:r>
      <w:r w:rsidRPr="00CB3E68">
        <w:rPr>
          <w:rFonts w:ascii="Arial" w:hAnsi="Arial" w:cs="Arial"/>
          <w:b/>
          <w:bCs/>
          <w:i/>
          <w:iCs/>
          <w:color w:val="0070C0"/>
          <w:sz w:val="24"/>
          <w:szCs w:val="24"/>
          <w:lang w:val="en-US"/>
        </w:rPr>
        <w:t>Simeon Gilchrist</w:t>
      </w:r>
      <w:r w:rsidRPr="00CB3E68">
        <w:rPr>
          <w:rFonts w:ascii="Arial" w:hAnsi="Arial" w:cs="Arial"/>
          <w:b/>
          <w:bCs/>
          <w:color w:val="0070C0"/>
          <w:sz w:val="24"/>
          <w:szCs w:val="24"/>
          <w:lang w:val="en-US"/>
        </w:rPr>
        <w:t>,</w:t>
      </w:r>
      <w:r w:rsidRPr="00CB3E68">
        <w:rPr>
          <w:rFonts w:ascii="Arial" w:hAnsi="Arial" w:cs="Arial"/>
          <w:i/>
          <w:iCs/>
          <w:color w:val="0070C0"/>
          <w:sz w:val="24"/>
          <w:szCs w:val="24"/>
          <w:lang w:val="en-US"/>
        </w:rPr>
        <w:t xml:space="preserve"> Partner, Edwin Coe LLP, London, UK</w:t>
      </w:r>
    </w:p>
    <w:p w14:paraId="50D4E327" w14:textId="77777777" w:rsidR="009C2B2F" w:rsidRDefault="009C2B2F" w:rsidP="009C2B2F">
      <w:pPr>
        <w:ind w:left="2160" w:hanging="21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09.00 – 09.20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C013DD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Leif Clark</w:t>
      </w: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, </w:t>
      </w:r>
      <w:r>
        <w:rPr>
          <w:rFonts w:ascii="Arial" w:hAnsi="Arial" w:cs="Arial"/>
          <w:i/>
          <w:iCs/>
          <w:sz w:val="24"/>
          <w:szCs w:val="24"/>
          <w:lang w:val="en-US"/>
        </w:rPr>
        <w:t>Former US Bankruptcy Judge, today m</w:t>
      </w:r>
      <w:r w:rsidRPr="00E64D38">
        <w:rPr>
          <w:rFonts w:ascii="Arial" w:hAnsi="Arial" w:cs="Arial"/>
          <w:i/>
          <w:iCs/>
          <w:sz w:val="24"/>
          <w:szCs w:val="24"/>
          <w:lang w:val="en-US"/>
        </w:rPr>
        <w:t>ediator</w:t>
      </w: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, </w:t>
      </w:r>
      <w:r w:rsidRPr="00E64D38">
        <w:rPr>
          <w:rFonts w:ascii="Arial" w:hAnsi="Arial" w:cs="Arial"/>
          <w:i/>
          <w:iCs/>
          <w:sz w:val="24"/>
          <w:szCs w:val="24"/>
          <w:lang w:val="en-US"/>
        </w:rPr>
        <w:t>arbitrator and consultant, San Antonio, Texas, USA</w:t>
      </w:r>
    </w:p>
    <w:p w14:paraId="121B3FCA" w14:textId="77777777" w:rsidR="009C2B2F" w:rsidRDefault="009C2B2F" w:rsidP="009C2B2F">
      <w:pPr>
        <w:ind w:left="21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Legal Position of a Foreign Insolvency Representative in the State of Recognition According to the UNCITRAL Model Law on Cross-Border Insolvency and the USA Bankruptcy Code</w:t>
      </w:r>
    </w:p>
    <w:p w14:paraId="3A6AF316" w14:textId="77777777" w:rsidR="009C2B2F" w:rsidRPr="00E64D38" w:rsidRDefault="009C2B2F" w:rsidP="009C2B2F">
      <w:pPr>
        <w:rPr>
          <w:rFonts w:ascii="Arial" w:hAnsi="Arial" w:cs="Arial"/>
          <w:sz w:val="24"/>
          <w:szCs w:val="24"/>
          <w:lang w:val="en-US"/>
        </w:rPr>
      </w:pPr>
      <w:r w:rsidRPr="00E64D38">
        <w:rPr>
          <w:rFonts w:ascii="Arial" w:hAnsi="Arial" w:cs="Arial"/>
          <w:sz w:val="24"/>
          <w:szCs w:val="24"/>
          <w:lang w:val="en-US"/>
        </w:rPr>
        <w:t>09.20 – 09.30</w:t>
      </w:r>
      <w:r w:rsidRPr="00E64D38">
        <w:rPr>
          <w:rFonts w:ascii="Arial" w:hAnsi="Arial" w:cs="Arial"/>
          <w:sz w:val="24"/>
          <w:szCs w:val="24"/>
          <w:lang w:val="en-US"/>
        </w:rPr>
        <w:tab/>
        <w:t>Discussion</w:t>
      </w:r>
    </w:p>
    <w:p w14:paraId="33FC7081" w14:textId="099557D6" w:rsidR="009C2B2F" w:rsidRPr="00953ACF" w:rsidRDefault="009C2B2F" w:rsidP="009C2B2F">
      <w:pPr>
        <w:ind w:left="2160" w:hanging="2160"/>
        <w:rPr>
          <w:rFonts w:ascii="Arial" w:hAnsi="Arial" w:cs="Arial"/>
          <w:i/>
          <w:iCs/>
          <w:sz w:val="24"/>
          <w:szCs w:val="24"/>
          <w:lang w:val="en-US"/>
        </w:rPr>
      </w:pPr>
      <w:r w:rsidRPr="00E64D38">
        <w:rPr>
          <w:rFonts w:ascii="Arial" w:hAnsi="Arial" w:cs="Arial"/>
          <w:sz w:val="24"/>
          <w:szCs w:val="24"/>
          <w:lang w:val="en-US"/>
        </w:rPr>
        <w:t>09.30 – 9.50</w:t>
      </w: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ab/>
      </w:r>
      <w:r w:rsidRPr="00C013DD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Dr. Miodrag Đorđević</w:t>
      </w: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, </w:t>
      </w:r>
      <w:r w:rsidRPr="00953ACF">
        <w:rPr>
          <w:rFonts w:ascii="Arial" w:hAnsi="Arial" w:cs="Arial"/>
          <w:i/>
          <w:iCs/>
          <w:sz w:val="24"/>
          <w:szCs w:val="24"/>
          <w:lang w:val="en-US"/>
        </w:rPr>
        <w:t>Vice-president of the Supreme Court of the Republic of Slovenia</w:t>
      </w:r>
      <w:r w:rsidR="00990397">
        <w:rPr>
          <w:rFonts w:ascii="Arial" w:hAnsi="Arial" w:cs="Arial"/>
          <w:i/>
          <w:iCs/>
          <w:sz w:val="24"/>
          <w:szCs w:val="24"/>
          <w:lang w:val="en-US"/>
        </w:rPr>
        <w:t>, Slovenia</w:t>
      </w:r>
    </w:p>
    <w:p w14:paraId="7674D2B6" w14:textId="77777777" w:rsidR="009C2B2F" w:rsidRDefault="009C2B2F" w:rsidP="009C2B2F">
      <w:pPr>
        <w:ind w:left="21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Legal Position of a Foreign Insolvency Practitioner in the State of Recognition According to the European Regulation on Insolvency Proceedings</w:t>
      </w:r>
    </w:p>
    <w:p w14:paraId="7AC485C0" w14:textId="77777777" w:rsidR="009C2B2F" w:rsidRDefault="009C2B2F" w:rsidP="009C2B2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09.50 – 10.00</w:t>
      </w:r>
      <w:r>
        <w:rPr>
          <w:rFonts w:ascii="Arial" w:hAnsi="Arial" w:cs="Arial"/>
          <w:sz w:val="24"/>
          <w:szCs w:val="24"/>
          <w:lang w:val="en-US"/>
        </w:rPr>
        <w:tab/>
        <w:t>Discussion</w:t>
      </w:r>
    </w:p>
    <w:p w14:paraId="604C1DD8" w14:textId="77777777" w:rsidR="009C2B2F" w:rsidRDefault="009C2B2F" w:rsidP="009C2B2F">
      <w:pPr>
        <w:ind w:left="2160" w:hanging="2160"/>
        <w:rPr>
          <w:rFonts w:ascii="Arial" w:hAnsi="Arial" w:cs="Arial"/>
          <w:i/>
          <w:iCs/>
          <w:sz w:val="24"/>
          <w:szCs w:val="24"/>
          <w:lang w:val="en-US"/>
        </w:rPr>
      </w:pPr>
      <w:r w:rsidRPr="00E64D38">
        <w:rPr>
          <w:rFonts w:ascii="Arial" w:hAnsi="Arial" w:cs="Arial"/>
          <w:sz w:val="24"/>
          <w:szCs w:val="24"/>
          <w:lang w:val="en-US"/>
        </w:rPr>
        <w:t>10.00 – 10.20</w:t>
      </w: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ab/>
      </w:r>
      <w:r w:rsidRPr="0064540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Karol Czepukojć</w:t>
      </w: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, </w:t>
      </w:r>
      <w:r>
        <w:rPr>
          <w:rFonts w:ascii="Arial" w:hAnsi="Arial" w:cs="Arial"/>
          <w:i/>
          <w:iCs/>
          <w:sz w:val="24"/>
          <w:szCs w:val="24"/>
          <w:lang w:val="en-US"/>
        </w:rPr>
        <w:t>A</w:t>
      </w:r>
      <w:r w:rsidRPr="001D66F9">
        <w:rPr>
          <w:rFonts w:ascii="Arial" w:hAnsi="Arial" w:cs="Arial"/>
          <w:i/>
          <w:iCs/>
          <w:sz w:val="24"/>
          <w:szCs w:val="24"/>
          <w:lang w:val="en-US"/>
        </w:rPr>
        <w:t>ttorney at law, Licensed Restructuring Adviser, Wardyński &amp; Partners, Warsaw, Poland</w:t>
      </w:r>
    </w:p>
    <w:p w14:paraId="6321D47D" w14:textId="77777777" w:rsidR="009C2B2F" w:rsidRPr="00AA07D2" w:rsidRDefault="009C2B2F" w:rsidP="009C2B2F">
      <w:pPr>
        <w:ind w:left="2160" w:hanging="2160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980470">
        <w:rPr>
          <w:rFonts w:ascii="Arial" w:hAnsi="Arial" w:cs="Arial"/>
          <w:color w:val="000000" w:themeColor="text1"/>
          <w:sz w:val="24"/>
          <w:szCs w:val="24"/>
          <w:lang w:val="en-US"/>
        </w:rPr>
        <w:t>Applicable Law to Contracts Relating to Real Estate in Cross-Border Insolvency Proceedings</w:t>
      </w:r>
    </w:p>
    <w:p w14:paraId="23E1A444" w14:textId="77777777" w:rsidR="009C2B2F" w:rsidRDefault="009C2B2F" w:rsidP="009C2B2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10.20 – 10.30 </w:t>
      </w:r>
      <w:r>
        <w:rPr>
          <w:rFonts w:ascii="Arial" w:hAnsi="Arial" w:cs="Arial"/>
          <w:sz w:val="24"/>
          <w:szCs w:val="24"/>
          <w:lang w:val="en-US"/>
        </w:rPr>
        <w:tab/>
        <w:t>Discussion</w:t>
      </w:r>
    </w:p>
    <w:p w14:paraId="22678AEA" w14:textId="77777777" w:rsidR="009C2B2F" w:rsidRDefault="009C2B2F" w:rsidP="009C2B2F">
      <w:pPr>
        <w:rPr>
          <w:rFonts w:ascii="Arial" w:hAnsi="Arial" w:cs="Arial"/>
          <w:sz w:val="24"/>
          <w:szCs w:val="24"/>
          <w:lang w:val="en-US"/>
        </w:rPr>
      </w:pPr>
    </w:p>
    <w:p w14:paraId="7948EE0C" w14:textId="73FDF867" w:rsidR="009C2B2F" w:rsidRPr="00CB3E68" w:rsidRDefault="009C2B2F" w:rsidP="009C2B2F">
      <w:pPr>
        <w:rPr>
          <w:rFonts w:ascii="Arial" w:hAnsi="Arial" w:cs="Arial"/>
          <w:b/>
          <w:bCs/>
          <w:color w:val="FF0066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10.30 – 11.00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CB3E68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>C</w:t>
      </w:r>
      <w:r w:rsidR="00FE7CA1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>OFFEE BREAK</w:t>
      </w:r>
    </w:p>
    <w:p w14:paraId="7DE147A7" w14:textId="77777777" w:rsidR="009C2B2F" w:rsidRDefault="009C2B2F" w:rsidP="009C2B2F">
      <w:pPr>
        <w:rPr>
          <w:rFonts w:ascii="Arial" w:hAnsi="Arial" w:cs="Arial"/>
          <w:sz w:val="24"/>
          <w:szCs w:val="24"/>
          <w:lang w:val="en-US"/>
        </w:rPr>
      </w:pPr>
    </w:p>
    <w:p w14:paraId="4686D744" w14:textId="6B5CD4BE" w:rsidR="009C2B2F" w:rsidRPr="00CB3E68" w:rsidRDefault="009C2B2F" w:rsidP="009C2B2F">
      <w:pPr>
        <w:rPr>
          <w:rFonts w:ascii="Arial" w:hAnsi="Arial" w:cs="Arial"/>
          <w:b/>
          <w:bCs/>
          <w:color w:val="FF0066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11.00 – 12.30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CB3E68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>S</w:t>
      </w:r>
      <w:r w:rsidR="00FE7CA1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>ESSION</w:t>
      </w:r>
      <w:r w:rsidRPr="00CB3E68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 xml:space="preserve"> 6.</w:t>
      </w:r>
    </w:p>
    <w:p w14:paraId="3DFD2073" w14:textId="77777777" w:rsidR="009C2B2F" w:rsidRPr="00CB3E68" w:rsidRDefault="009C2B2F" w:rsidP="009C2B2F">
      <w:pPr>
        <w:ind w:left="2160"/>
        <w:rPr>
          <w:rFonts w:ascii="Arial" w:hAnsi="Arial" w:cs="Arial"/>
          <w:i/>
          <w:iCs/>
          <w:color w:val="0070C0"/>
          <w:sz w:val="24"/>
          <w:szCs w:val="24"/>
          <w:lang w:val="en-US"/>
        </w:rPr>
      </w:pPr>
      <w:r w:rsidRPr="00CB3E68">
        <w:rPr>
          <w:rFonts w:ascii="Arial" w:hAnsi="Arial" w:cs="Arial"/>
          <w:color w:val="0070C0"/>
          <w:sz w:val="24"/>
          <w:szCs w:val="24"/>
          <w:lang w:val="en-US"/>
        </w:rPr>
        <w:t>Panel leader</w:t>
      </w:r>
      <w:r w:rsidRPr="00CB3E68">
        <w:rPr>
          <w:rFonts w:ascii="Arial" w:hAnsi="Arial" w:cs="Arial"/>
          <w:b/>
          <w:bCs/>
          <w:color w:val="0070C0"/>
          <w:sz w:val="24"/>
          <w:szCs w:val="24"/>
          <w:lang w:val="en-US"/>
        </w:rPr>
        <w:t xml:space="preserve">: </w:t>
      </w:r>
      <w:r w:rsidRPr="00CB3E68">
        <w:rPr>
          <w:rFonts w:ascii="Arial" w:hAnsi="Arial" w:cs="Arial"/>
          <w:b/>
          <w:bCs/>
          <w:i/>
          <w:iCs/>
          <w:color w:val="0070C0"/>
          <w:sz w:val="24"/>
          <w:szCs w:val="24"/>
          <w:lang w:val="en-US"/>
        </w:rPr>
        <w:t>Prof. Mag. Mag. Dr. Tomislav Borić</w:t>
      </w:r>
      <w:r w:rsidRPr="00CB3E68">
        <w:rPr>
          <w:rFonts w:ascii="Arial" w:hAnsi="Arial" w:cs="Arial"/>
          <w:b/>
          <w:bCs/>
          <w:color w:val="0070C0"/>
          <w:sz w:val="24"/>
          <w:szCs w:val="24"/>
          <w:lang w:val="en-US"/>
        </w:rPr>
        <w:t xml:space="preserve">, </w:t>
      </w:r>
      <w:r w:rsidRPr="00CB3E68">
        <w:rPr>
          <w:rFonts w:ascii="Arial" w:hAnsi="Arial" w:cs="Arial"/>
          <w:i/>
          <w:iCs/>
          <w:color w:val="0070C0"/>
          <w:sz w:val="24"/>
          <w:szCs w:val="24"/>
          <w:lang w:val="en-US"/>
        </w:rPr>
        <w:t>Faculty of Law of the Karl Franzens University of Graz, Austria</w:t>
      </w:r>
    </w:p>
    <w:p w14:paraId="32D29FF7" w14:textId="77777777" w:rsidR="009C2B2F" w:rsidRPr="00E64D38" w:rsidRDefault="009C2B2F" w:rsidP="009C2B2F">
      <w:pPr>
        <w:ind w:left="2160" w:hanging="2160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11.00 – 11.20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C013DD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Prof. Dr. Janis Sarra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E64D38">
        <w:rPr>
          <w:rFonts w:ascii="Arial" w:hAnsi="Arial" w:cs="Arial"/>
          <w:i/>
          <w:iCs/>
          <w:sz w:val="24"/>
          <w:szCs w:val="24"/>
          <w:lang w:val="en-US"/>
        </w:rPr>
        <w:t>University of British Columbia, Canada</w:t>
      </w:r>
    </w:p>
    <w:p w14:paraId="554F8572" w14:textId="77777777" w:rsidR="009C2B2F" w:rsidRDefault="009C2B2F" w:rsidP="009C2B2F">
      <w:pPr>
        <w:ind w:left="21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Debtor’s Disposal of Assets After the Opening of Insolvency Proceedings and Protection of Third-Party Purchasers</w:t>
      </w:r>
    </w:p>
    <w:p w14:paraId="66BF4186" w14:textId="77777777" w:rsidR="009C2B2F" w:rsidRPr="00FE7CA1" w:rsidRDefault="009C2B2F" w:rsidP="009C2B2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11.20 – 11.30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E7CA1">
        <w:rPr>
          <w:rFonts w:ascii="Arial" w:hAnsi="Arial" w:cs="Arial"/>
          <w:sz w:val="24"/>
          <w:szCs w:val="24"/>
          <w:lang w:val="en-US"/>
        </w:rPr>
        <w:t>Discussion</w:t>
      </w:r>
    </w:p>
    <w:p w14:paraId="5241AD16" w14:textId="77777777" w:rsidR="009C2B2F" w:rsidRPr="001362CC" w:rsidRDefault="009C2B2F" w:rsidP="009C2B2F">
      <w:pPr>
        <w:ind w:left="2160" w:hanging="2160"/>
        <w:rPr>
          <w:rFonts w:ascii="Arial" w:hAnsi="Arial" w:cs="Arial"/>
          <w:sz w:val="24"/>
          <w:szCs w:val="24"/>
          <w:lang w:val="en-US"/>
        </w:rPr>
      </w:pPr>
      <w:r w:rsidRPr="00E64D38">
        <w:rPr>
          <w:rFonts w:ascii="Arial" w:hAnsi="Arial" w:cs="Arial"/>
          <w:sz w:val="24"/>
          <w:szCs w:val="24"/>
          <w:lang w:val="en-US"/>
        </w:rPr>
        <w:t>11. 30 – 11.50</w:t>
      </w: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ab/>
      </w:r>
      <w:r w:rsidRPr="00C013DD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Prof. </w:t>
      </w: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Dr. </w:t>
      </w:r>
      <w:r w:rsidRPr="00C013DD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Gerry McCormack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E64D38">
        <w:rPr>
          <w:rFonts w:ascii="Arial" w:hAnsi="Arial" w:cs="Arial"/>
          <w:i/>
          <w:iCs/>
          <w:sz w:val="24"/>
          <w:szCs w:val="24"/>
          <w:lang w:val="en-US"/>
        </w:rPr>
        <w:t>School of Law of the University of Leeds</w:t>
      </w:r>
      <w:r>
        <w:rPr>
          <w:rFonts w:ascii="Arial" w:hAnsi="Arial" w:cs="Arial"/>
          <w:i/>
          <w:iCs/>
          <w:sz w:val="24"/>
          <w:szCs w:val="24"/>
          <w:lang w:val="en-US"/>
        </w:rPr>
        <w:t>, UK</w:t>
      </w:r>
    </w:p>
    <w:p w14:paraId="3C9A050D" w14:textId="77777777" w:rsidR="009C2B2F" w:rsidRDefault="009C2B2F" w:rsidP="009C2B2F">
      <w:pPr>
        <w:ind w:left="21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Applicable Law to Insolvency Law Set-Off and the European Insolvency Regulation</w:t>
      </w:r>
    </w:p>
    <w:p w14:paraId="26A0380A" w14:textId="635A6AF1" w:rsidR="009C2B2F" w:rsidRDefault="009C2B2F" w:rsidP="009C2B2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11.50 – 12.00</w:t>
      </w:r>
      <w:r>
        <w:rPr>
          <w:rFonts w:ascii="Arial" w:hAnsi="Arial" w:cs="Arial"/>
          <w:sz w:val="24"/>
          <w:szCs w:val="24"/>
          <w:lang w:val="en-US"/>
        </w:rPr>
        <w:tab/>
        <w:t>Discussion</w:t>
      </w:r>
    </w:p>
    <w:p w14:paraId="6B929E96" w14:textId="77777777" w:rsidR="009C2B2F" w:rsidRDefault="009C2B2F" w:rsidP="001D7DF2">
      <w:pPr>
        <w:ind w:left="2160" w:hanging="21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12.00 – 12.20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23CEB">
        <w:rPr>
          <w:rFonts w:ascii="Arial" w:hAnsi="Arial" w:cs="Arial"/>
          <w:b/>
          <w:bCs/>
          <w:sz w:val="24"/>
          <w:szCs w:val="24"/>
          <w:lang w:val="en-US"/>
        </w:rPr>
        <w:t>Prof. Dr. John Pottow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123CEB">
        <w:rPr>
          <w:rFonts w:ascii="Arial" w:hAnsi="Arial" w:cs="Arial"/>
          <w:i/>
          <w:iCs/>
          <w:sz w:val="24"/>
          <w:szCs w:val="24"/>
          <w:lang w:val="en-US"/>
        </w:rPr>
        <w:t>Law School of the University of Michigan</w:t>
      </w:r>
    </w:p>
    <w:p w14:paraId="72DAE137" w14:textId="6D9394A7" w:rsidR="009C2B2F" w:rsidRPr="001D7DF2" w:rsidRDefault="001D7DF2" w:rsidP="001D7DF2">
      <w:pPr>
        <w:ind w:left="216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D7DF2">
        <w:rPr>
          <w:rFonts w:ascii="Arial" w:hAnsi="Arial" w:cs="Arial"/>
          <w:color w:val="000000" w:themeColor="text1"/>
          <w:sz w:val="24"/>
          <w:szCs w:val="24"/>
          <w:lang w:val="en-US"/>
        </w:rPr>
        <w:t>Normative Consideration on the Protection of Local Interests</w:t>
      </w:r>
      <w:r w:rsidR="001F7C2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in Cross-Border Insolvency</w:t>
      </w:r>
    </w:p>
    <w:p w14:paraId="51FEFD94" w14:textId="77777777" w:rsidR="009C2B2F" w:rsidRDefault="009C2B2F" w:rsidP="009C2B2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12.20 – 12.30</w:t>
      </w:r>
      <w:r>
        <w:rPr>
          <w:rFonts w:ascii="Arial" w:hAnsi="Arial" w:cs="Arial"/>
          <w:sz w:val="24"/>
          <w:szCs w:val="24"/>
          <w:lang w:val="en-US"/>
        </w:rPr>
        <w:tab/>
        <w:t>Discussion</w:t>
      </w:r>
    </w:p>
    <w:p w14:paraId="3E5307AF" w14:textId="77777777" w:rsidR="009C2B2F" w:rsidRDefault="009C2B2F" w:rsidP="009C2B2F">
      <w:pPr>
        <w:rPr>
          <w:rFonts w:ascii="Arial" w:hAnsi="Arial" w:cs="Arial"/>
          <w:sz w:val="24"/>
          <w:szCs w:val="24"/>
          <w:lang w:val="en-US"/>
        </w:rPr>
      </w:pPr>
    </w:p>
    <w:p w14:paraId="41F84E85" w14:textId="40DCC87B" w:rsidR="00CB3E68" w:rsidRDefault="009C2B2F" w:rsidP="009C2B2F">
      <w:pPr>
        <w:rPr>
          <w:rFonts w:ascii="Arial" w:hAnsi="Arial" w:cs="Arial"/>
          <w:b/>
          <w:bCs/>
          <w:color w:val="FF0066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12.30 – 13.30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CB3E68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>S</w:t>
      </w:r>
      <w:r w:rsidR="00FE7CA1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>ESSION</w:t>
      </w:r>
      <w:r w:rsidRPr="00CB3E68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 xml:space="preserve"> 7.</w:t>
      </w:r>
    </w:p>
    <w:p w14:paraId="37F24BE6" w14:textId="24D4A395" w:rsidR="009C2B2F" w:rsidRDefault="009C2B2F" w:rsidP="00CB3E68">
      <w:pPr>
        <w:ind w:left="1440" w:firstLine="720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  <w:r w:rsidRPr="00CB3E68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>Views of International Organizations</w:t>
      </w:r>
    </w:p>
    <w:p w14:paraId="0C9452B0" w14:textId="77777777" w:rsidR="00CB3E68" w:rsidRPr="00905A23" w:rsidRDefault="00CB3E68" w:rsidP="00CB3E68">
      <w:pPr>
        <w:ind w:left="1440" w:firstLine="720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65568514" w14:textId="57D48660" w:rsidR="009C2B2F" w:rsidRDefault="009C2B2F" w:rsidP="009C2B2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13.30 – 13.45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CB3E68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>C</w:t>
      </w:r>
      <w:r w:rsidR="00FE7CA1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>LOSING REMARKS</w:t>
      </w:r>
    </w:p>
    <w:p w14:paraId="433C37E4" w14:textId="77777777" w:rsidR="009C2B2F" w:rsidRDefault="009C2B2F" w:rsidP="009C2B2F">
      <w:pPr>
        <w:rPr>
          <w:rFonts w:ascii="Arial" w:hAnsi="Arial" w:cs="Arial"/>
          <w:sz w:val="24"/>
          <w:szCs w:val="24"/>
          <w:lang w:val="en-US"/>
        </w:rPr>
      </w:pPr>
    </w:p>
    <w:p w14:paraId="783907AE" w14:textId="0F68B705" w:rsidR="009C2B2F" w:rsidRPr="00C013DD" w:rsidRDefault="009C2B2F" w:rsidP="009C2B2F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13.45 – 14.45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CB3E68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>L</w:t>
      </w:r>
      <w:r w:rsidR="00FE7CA1">
        <w:rPr>
          <w:rFonts w:ascii="Arial" w:hAnsi="Arial" w:cs="Arial"/>
          <w:b/>
          <w:bCs/>
          <w:color w:val="FF0066"/>
          <w:sz w:val="24"/>
          <w:szCs w:val="24"/>
          <w:lang w:val="en-US"/>
        </w:rPr>
        <w:t>UNCH</w:t>
      </w:r>
    </w:p>
    <w:p w14:paraId="3EE8A6F5" w14:textId="77777777" w:rsidR="009C2B2F" w:rsidRDefault="009C2B2F" w:rsidP="009C2B2F">
      <w:pPr>
        <w:rPr>
          <w:rFonts w:ascii="Arial" w:hAnsi="Arial" w:cs="Arial"/>
          <w:sz w:val="24"/>
          <w:szCs w:val="24"/>
          <w:lang w:val="en-US"/>
        </w:rPr>
      </w:pPr>
    </w:p>
    <w:p w14:paraId="7E59CB82" w14:textId="77777777" w:rsidR="009C2B2F" w:rsidRPr="00E64D38" w:rsidRDefault="009C2B2F" w:rsidP="009C2B2F">
      <w:pPr>
        <w:rPr>
          <w:rFonts w:ascii="Arial" w:hAnsi="Arial" w:cs="Arial"/>
          <w:i/>
          <w:iCs/>
          <w:sz w:val="24"/>
          <w:szCs w:val="24"/>
          <w:lang w:val="en-US"/>
        </w:rPr>
      </w:pPr>
      <w:r w:rsidRPr="00C013DD">
        <w:rPr>
          <w:rFonts w:ascii="Arial" w:hAnsi="Arial" w:cs="Arial"/>
          <w:i/>
          <w:iCs/>
          <w:sz w:val="24"/>
          <w:szCs w:val="24"/>
          <w:lang w:val="en-US"/>
        </w:rPr>
        <w:t>Programme subject to alteration.</w:t>
      </w:r>
    </w:p>
    <w:p w14:paraId="55E13781" w14:textId="77777777" w:rsidR="001D3C15" w:rsidRPr="006812FB" w:rsidRDefault="001D3C15" w:rsidP="006812FB">
      <w:pPr>
        <w:rPr>
          <w:rFonts w:ascii="Typonine Sans Std Reg" w:hAnsi="Typonine Sans Std Reg"/>
          <w:lang w:val="en-US"/>
        </w:rPr>
      </w:pPr>
    </w:p>
    <w:sectPr w:rsidR="001D3C15" w:rsidRPr="006812FB" w:rsidSect="00071D2A">
      <w:headerReference w:type="default" r:id="rId10"/>
      <w:pgSz w:w="11906" w:h="16838" w:code="9"/>
      <w:pgMar w:top="2693" w:right="1276" w:bottom="1276" w:left="21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D411F" w14:textId="77777777" w:rsidR="00334A86" w:rsidRDefault="00334A86" w:rsidP="00D1396C">
      <w:pPr>
        <w:spacing w:after="0" w:line="240" w:lineRule="auto"/>
      </w:pPr>
      <w:r>
        <w:separator/>
      </w:r>
    </w:p>
  </w:endnote>
  <w:endnote w:type="continuationSeparator" w:id="0">
    <w:p w14:paraId="6D8735FF" w14:textId="77777777" w:rsidR="00334A86" w:rsidRDefault="00334A86" w:rsidP="00D1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yponine Sans Std Reg">
    <w:altName w:val="Calibri"/>
    <w:panose1 w:val="020B0604020202020204"/>
    <w:charset w:val="00"/>
    <w:family w:val="modern"/>
    <w:notTrueType/>
    <w:pitch w:val="variable"/>
    <w:sig w:usb0="A00000B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2535B" w14:textId="77777777" w:rsidR="00334A86" w:rsidRDefault="00334A86" w:rsidP="00D1396C">
      <w:pPr>
        <w:spacing w:after="0" w:line="240" w:lineRule="auto"/>
      </w:pPr>
      <w:r>
        <w:separator/>
      </w:r>
    </w:p>
  </w:footnote>
  <w:footnote w:type="continuationSeparator" w:id="0">
    <w:p w14:paraId="195D3EF0" w14:textId="77777777" w:rsidR="00334A86" w:rsidRDefault="00334A86" w:rsidP="00D1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D48C0" w14:textId="77777777" w:rsidR="00D1396C" w:rsidRDefault="00071D2A">
    <w:pPr>
      <w:pStyle w:val="Header"/>
    </w:pPr>
    <w:r>
      <w:rPr>
        <w:lang w:val="en-US"/>
      </w:rPr>
      <w:drawing>
        <wp:anchor distT="0" distB="0" distL="114300" distR="114300" simplePos="0" relativeHeight="251658240" behindDoc="1" locked="0" layoutInCell="1" allowOverlap="1" wp14:anchorId="68011640" wp14:editId="0CBF7D07">
          <wp:simplePos x="0" y="0"/>
          <wp:positionH relativeFrom="page">
            <wp:posOffset>-12065</wp:posOffset>
          </wp:positionH>
          <wp:positionV relativeFrom="page">
            <wp:posOffset>0</wp:posOffset>
          </wp:positionV>
          <wp:extent cx="7542530" cy="1445260"/>
          <wp:effectExtent l="0" t="0" r="1270" b="2540"/>
          <wp:wrapNone/>
          <wp:docPr id="252" name="Pictur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verzija 2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144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B22">
      <w:rPr>
        <w:lang w:val="en-US"/>
      </w:rPr>
      <w:drawing>
        <wp:anchor distT="0" distB="0" distL="114300" distR="114300" simplePos="0" relativeHeight="251659264" behindDoc="1" locked="0" layoutInCell="1" allowOverlap="1" wp14:anchorId="292C3EF9" wp14:editId="2178B09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425600" cy="9154800"/>
          <wp:effectExtent l="0" t="0" r="3175" b="8255"/>
          <wp:wrapNone/>
          <wp:docPr id="251" name="Pictur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ooter verzija 2-0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600" cy="91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96C"/>
    <w:rsid w:val="00071D2A"/>
    <w:rsid w:val="000C1219"/>
    <w:rsid w:val="001D3C15"/>
    <w:rsid w:val="001D7DF2"/>
    <w:rsid w:val="001F7C23"/>
    <w:rsid w:val="00334A86"/>
    <w:rsid w:val="0035057B"/>
    <w:rsid w:val="00352B00"/>
    <w:rsid w:val="00403323"/>
    <w:rsid w:val="00437062"/>
    <w:rsid w:val="00550809"/>
    <w:rsid w:val="00593359"/>
    <w:rsid w:val="005B59F5"/>
    <w:rsid w:val="006812FB"/>
    <w:rsid w:val="006E722D"/>
    <w:rsid w:val="006E7D57"/>
    <w:rsid w:val="007D79FF"/>
    <w:rsid w:val="00843A25"/>
    <w:rsid w:val="00990397"/>
    <w:rsid w:val="009947E8"/>
    <w:rsid w:val="009C2B2F"/>
    <w:rsid w:val="00A21BAE"/>
    <w:rsid w:val="00C066BE"/>
    <w:rsid w:val="00C34B22"/>
    <w:rsid w:val="00CA356E"/>
    <w:rsid w:val="00CB3E68"/>
    <w:rsid w:val="00CC0AC9"/>
    <w:rsid w:val="00D1396C"/>
    <w:rsid w:val="00D66B85"/>
    <w:rsid w:val="00DD7520"/>
    <w:rsid w:val="00E807D7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CBC1B"/>
  <w15:chartTrackingRefBased/>
  <w15:docId w15:val="{DC1F2D79-EDC8-4D35-87F2-47B1BFF4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96C"/>
    <w:rPr>
      <w:noProof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13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96C"/>
    <w:rPr>
      <w:noProof/>
      <w:lang w:val="hr-HR"/>
    </w:rPr>
  </w:style>
  <w:style w:type="paragraph" w:styleId="NormalWeb">
    <w:name w:val="Normal (Web)"/>
    <w:basedOn w:val="Normal"/>
    <w:uiPriority w:val="99"/>
    <w:semiHidden/>
    <w:unhideWhenUsed/>
    <w:rsid w:val="00D1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D7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796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Primorac</dc:creator>
  <cp:keywords/>
  <dc:description/>
  <cp:lastModifiedBy>Paul Newson</cp:lastModifiedBy>
  <cp:revision>3</cp:revision>
  <dcterms:created xsi:type="dcterms:W3CDTF">2020-02-23T09:55:00Z</dcterms:created>
  <dcterms:modified xsi:type="dcterms:W3CDTF">2020-02-27T10:00:00Z</dcterms:modified>
</cp:coreProperties>
</file>