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A0E11D" w14:textId="77777777" w:rsidR="005D783E" w:rsidRPr="0002169D" w:rsidRDefault="005D783E" w:rsidP="00631F24">
      <w:pPr>
        <w:spacing w:after="0"/>
        <w:rPr>
          <w:rFonts w:ascii="Times New Roman" w:hAnsi="Times New Roman"/>
          <w:color w:val="000000" w:themeColor="text1"/>
          <w:sz w:val="24"/>
          <w:szCs w:val="24"/>
        </w:rPr>
      </w:pPr>
    </w:p>
    <w:p w14:paraId="39E9118B" w14:textId="561C5F5A" w:rsidR="00617533" w:rsidRPr="0002169D" w:rsidRDefault="00492065" w:rsidP="00631F24">
      <w:pPr>
        <w:spacing w:after="0"/>
        <w:jc w:val="center"/>
        <w:rPr>
          <w:rFonts w:ascii="Times New Roman" w:hAnsi="Times New Roman"/>
          <w:b/>
          <w:color w:val="000000" w:themeColor="text1"/>
          <w:sz w:val="24"/>
          <w:szCs w:val="24"/>
        </w:rPr>
      </w:pPr>
      <w:r w:rsidRPr="0002169D">
        <w:rPr>
          <w:rFonts w:ascii="Times New Roman" w:hAnsi="Times New Roman"/>
          <w:b/>
          <w:noProof/>
          <w:color w:val="000000" w:themeColor="text1"/>
          <w:sz w:val="24"/>
          <w:szCs w:val="24"/>
          <w:lang w:eastAsia="fr-FR"/>
        </w:rPr>
        <w:drawing>
          <wp:inline distT="0" distB="0" distL="0" distR="0" wp14:anchorId="1982D471" wp14:editId="528F6F1F">
            <wp:extent cx="3946525" cy="157843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OL Europe Logo RGB Small.jpg"/>
                    <pic:cNvPicPr/>
                  </pic:nvPicPr>
                  <pic:blipFill>
                    <a:blip r:embed="rId8">
                      <a:extLst>
                        <a:ext uri="{28A0092B-C50C-407E-A947-70E740481C1C}">
                          <a14:useLocalDpi xmlns:a14="http://schemas.microsoft.com/office/drawing/2010/main" val="0"/>
                        </a:ext>
                      </a:extLst>
                    </a:blip>
                    <a:stretch>
                      <a:fillRect/>
                    </a:stretch>
                  </pic:blipFill>
                  <pic:spPr>
                    <a:xfrm>
                      <a:off x="0" y="0"/>
                      <a:ext cx="4010933" cy="1604197"/>
                    </a:xfrm>
                    <a:prstGeom prst="rect">
                      <a:avLst/>
                    </a:prstGeom>
                  </pic:spPr>
                </pic:pic>
              </a:graphicData>
            </a:graphic>
          </wp:inline>
        </w:drawing>
      </w:r>
    </w:p>
    <w:p w14:paraId="3D52CC93" w14:textId="77777777" w:rsidR="00617533" w:rsidRPr="0002169D" w:rsidRDefault="00617533" w:rsidP="00631F24">
      <w:pPr>
        <w:spacing w:after="0"/>
        <w:jc w:val="center"/>
        <w:rPr>
          <w:rFonts w:ascii="Times New Roman" w:hAnsi="Times New Roman"/>
          <w:b/>
          <w:color w:val="000000" w:themeColor="text1"/>
          <w:sz w:val="24"/>
          <w:szCs w:val="24"/>
        </w:rPr>
      </w:pPr>
    </w:p>
    <w:p w14:paraId="2C7EFD65" w14:textId="35391246" w:rsidR="00617533" w:rsidRPr="0002169D" w:rsidRDefault="00617533" w:rsidP="00631F24">
      <w:pPr>
        <w:spacing w:after="0"/>
        <w:jc w:val="center"/>
        <w:rPr>
          <w:rFonts w:ascii="Times New Roman" w:hAnsi="Times New Roman"/>
          <w:b/>
          <w:color w:val="000000" w:themeColor="text1"/>
          <w:sz w:val="36"/>
          <w:szCs w:val="36"/>
        </w:rPr>
      </w:pPr>
      <w:r w:rsidRPr="0002169D">
        <w:rPr>
          <w:rFonts w:ascii="Times New Roman" w:hAnsi="Times New Roman"/>
          <w:b/>
          <w:color w:val="000000" w:themeColor="text1"/>
          <w:sz w:val="36"/>
          <w:szCs w:val="36"/>
        </w:rPr>
        <w:t xml:space="preserve">Inside Story – </w:t>
      </w:r>
      <w:r w:rsidR="00492065" w:rsidRPr="0002169D">
        <w:rPr>
          <w:rFonts w:ascii="Times New Roman" w:hAnsi="Times New Roman"/>
          <w:b/>
          <w:color w:val="000000" w:themeColor="text1"/>
          <w:sz w:val="36"/>
          <w:szCs w:val="36"/>
        </w:rPr>
        <w:t xml:space="preserve">June </w:t>
      </w:r>
      <w:r w:rsidRPr="0002169D">
        <w:rPr>
          <w:rFonts w:ascii="Times New Roman" w:hAnsi="Times New Roman"/>
          <w:b/>
          <w:color w:val="000000" w:themeColor="text1"/>
          <w:sz w:val="36"/>
          <w:szCs w:val="36"/>
        </w:rPr>
        <w:t>20</w:t>
      </w:r>
      <w:r w:rsidR="00782731" w:rsidRPr="0002169D">
        <w:rPr>
          <w:rFonts w:ascii="Times New Roman" w:hAnsi="Times New Roman"/>
          <w:b/>
          <w:color w:val="000000" w:themeColor="text1"/>
          <w:sz w:val="36"/>
          <w:szCs w:val="36"/>
        </w:rPr>
        <w:t>20</w:t>
      </w:r>
    </w:p>
    <w:p w14:paraId="1ECBC4F0" w14:textId="77777777" w:rsidR="00617533" w:rsidRPr="0002169D" w:rsidRDefault="00617533" w:rsidP="00631F24">
      <w:pPr>
        <w:spacing w:after="0"/>
        <w:jc w:val="center"/>
        <w:rPr>
          <w:rFonts w:ascii="Times New Roman" w:hAnsi="Times New Roman"/>
          <w:b/>
          <w:color w:val="000000" w:themeColor="text1"/>
          <w:sz w:val="24"/>
          <w:szCs w:val="24"/>
        </w:rPr>
      </w:pPr>
    </w:p>
    <w:p w14:paraId="0A4EFC57" w14:textId="54C08D54" w:rsidR="00F36532" w:rsidRPr="0002169D" w:rsidRDefault="00492065" w:rsidP="00631F24">
      <w:pPr>
        <w:spacing w:after="0"/>
        <w:jc w:val="center"/>
        <w:rPr>
          <w:rFonts w:ascii="Times New Roman" w:hAnsi="Times New Roman"/>
          <w:b/>
          <w:color w:val="000000" w:themeColor="text1"/>
          <w:sz w:val="24"/>
          <w:szCs w:val="24"/>
        </w:rPr>
      </w:pPr>
      <w:r w:rsidRPr="0002169D">
        <w:rPr>
          <w:rFonts w:ascii="Times New Roman" w:hAnsi="Times New Roman"/>
          <w:b/>
          <w:color w:val="000000" w:themeColor="text1"/>
          <w:sz w:val="28"/>
          <w:szCs w:val="28"/>
        </w:rPr>
        <w:t>The State of Alert and Insolvency Procedures in Romania</w:t>
      </w:r>
    </w:p>
    <w:p w14:paraId="13333E38" w14:textId="77777777" w:rsidR="00617533" w:rsidRPr="0002169D" w:rsidRDefault="00617533" w:rsidP="00631F24">
      <w:pPr>
        <w:spacing w:after="0"/>
        <w:jc w:val="center"/>
        <w:rPr>
          <w:rFonts w:ascii="Times New Roman" w:hAnsi="Times New Roman"/>
          <w:b/>
          <w:color w:val="000000" w:themeColor="text1"/>
          <w:sz w:val="24"/>
          <w:szCs w:val="24"/>
        </w:rPr>
      </w:pPr>
    </w:p>
    <w:p w14:paraId="6BDBA662" w14:textId="09A69568" w:rsidR="00492065" w:rsidRPr="0002169D" w:rsidRDefault="00492065" w:rsidP="00631F24">
      <w:pPr>
        <w:spacing w:after="0"/>
        <w:jc w:val="center"/>
        <w:rPr>
          <w:rFonts w:ascii="Times New Roman" w:hAnsi="Times New Roman"/>
          <w:color w:val="000000" w:themeColor="text1"/>
          <w:sz w:val="24"/>
          <w:szCs w:val="24"/>
        </w:rPr>
      </w:pPr>
      <w:r w:rsidRPr="0002169D">
        <w:rPr>
          <w:rFonts w:ascii="Times New Roman" w:hAnsi="Times New Roman"/>
          <w:color w:val="000000" w:themeColor="text1"/>
          <w:sz w:val="24"/>
          <w:szCs w:val="24"/>
        </w:rPr>
        <w:t>Alina Valeanu</w:t>
      </w:r>
      <w:r w:rsidR="00782731" w:rsidRPr="0002169D">
        <w:rPr>
          <w:rFonts w:ascii="Times New Roman" w:hAnsi="Times New Roman"/>
          <w:color w:val="000000" w:themeColor="text1"/>
          <w:sz w:val="24"/>
          <w:szCs w:val="24"/>
        </w:rPr>
        <w:t>,</w:t>
      </w:r>
      <w:r w:rsidR="00631F24" w:rsidRPr="0002169D">
        <w:rPr>
          <w:rFonts w:ascii="Times New Roman" w:hAnsi="Times New Roman"/>
          <w:color w:val="000000" w:themeColor="text1"/>
          <w:sz w:val="24"/>
          <w:szCs w:val="24"/>
        </w:rPr>
        <w:t xml:space="preserve"> </w:t>
      </w:r>
      <w:r w:rsidRPr="0002169D">
        <w:rPr>
          <w:rFonts w:ascii="Times New Roman" w:hAnsi="Times New Roman"/>
          <w:color w:val="000000" w:themeColor="text1"/>
          <w:sz w:val="24"/>
          <w:szCs w:val="24"/>
        </w:rPr>
        <w:t>Senior Associate</w:t>
      </w:r>
      <w:r w:rsidR="00782731" w:rsidRPr="0002169D">
        <w:rPr>
          <w:rFonts w:ascii="Times New Roman" w:hAnsi="Times New Roman"/>
          <w:color w:val="000000" w:themeColor="text1"/>
          <w:sz w:val="24"/>
          <w:szCs w:val="24"/>
        </w:rPr>
        <w:t xml:space="preserve">, </w:t>
      </w:r>
      <w:r w:rsidRPr="0002169D">
        <w:rPr>
          <w:rFonts w:ascii="Times New Roman" w:hAnsi="Times New Roman"/>
          <w:color w:val="000000" w:themeColor="text1"/>
          <w:sz w:val="24"/>
          <w:szCs w:val="24"/>
        </w:rPr>
        <w:t>bnt attorneys in CEE</w:t>
      </w:r>
      <w:r w:rsidR="00782731" w:rsidRPr="0002169D">
        <w:rPr>
          <w:rFonts w:ascii="Times New Roman" w:hAnsi="Times New Roman"/>
          <w:color w:val="000000" w:themeColor="text1"/>
          <w:sz w:val="24"/>
          <w:szCs w:val="24"/>
        </w:rPr>
        <w:t xml:space="preserve">, </w:t>
      </w:r>
      <w:r w:rsidRPr="0002169D">
        <w:rPr>
          <w:rFonts w:ascii="Times New Roman" w:hAnsi="Times New Roman"/>
          <w:color w:val="000000" w:themeColor="text1"/>
          <w:sz w:val="24"/>
          <w:szCs w:val="24"/>
        </w:rPr>
        <w:t xml:space="preserve">Romania </w:t>
      </w:r>
      <w:r w:rsidR="007A0387" w:rsidRPr="0002169D">
        <w:rPr>
          <w:rFonts w:ascii="Times New Roman" w:hAnsi="Times New Roman"/>
          <w:color w:val="000000" w:themeColor="text1"/>
          <w:sz w:val="24"/>
          <w:szCs w:val="24"/>
        </w:rPr>
        <w:t>&lt;</w:t>
      </w:r>
      <w:r w:rsidRPr="0002169D">
        <w:rPr>
          <w:rStyle w:val="Emphasis"/>
          <w:rFonts w:ascii="Times New Roman" w:hAnsi="Times New Roman"/>
          <w:i w:val="0"/>
          <w:iCs w:val="0"/>
          <w:color w:val="000000" w:themeColor="text1"/>
          <w:sz w:val="24"/>
          <w:szCs w:val="24"/>
          <w:shd w:val="clear" w:color="auto" w:fill="FFFFFF"/>
        </w:rPr>
        <w:t>alina</w:t>
      </w:r>
      <w:r w:rsidRPr="0002169D">
        <w:rPr>
          <w:rFonts w:ascii="Times New Roman" w:hAnsi="Times New Roman"/>
          <w:color w:val="000000" w:themeColor="text1"/>
          <w:sz w:val="24"/>
          <w:szCs w:val="24"/>
          <w:shd w:val="clear" w:color="auto" w:fill="FFFFFF"/>
        </w:rPr>
        <w:t>.</w:t>
      </w:r>
      <w:r w:rsidRPr="0002169D">
        <w:rPr>
          <w:rStyle w:val="Emphasis"/>
          <w:rFonts w:ascii="Times New Roman" w:hAnsi="Times New Roman"/>
          <w:i w:val="0"/>
          <w:iCs w:val="0"/>
          <w:color w:val="000000" w:themeColor="text1"/>
          <w:sz w:val="24"/>
          <w:szCs w:val="24"/>
          <w:shd w:val="clear" w:color="auto" w:fill="FFFFFF"/>
        </w:rPr>
        <w:t>valeanu</w:t>
      </w:r>
      <w:r w:rsidRPr="0002169D">
        <w:rPr>
          <w:rFonts w:ascii="Times New Roman" w:hAnsi="Times New Roman"/>
          <w:color w:val="000000" w:themeColor="text1"/>
          <w:sz w:val="24"/>
          <w:szCs w:val="24"/>
          <w:shd w:val="clear" w:color="auto" w:fill="FFFFFF"/>
        </w:rPr>
        <w:t>@</w:t>
      </w:r>
      <w:r w:rsidRPr="0002169D">
        <w:rPr>
          <w:rStyle w:val="Emphasis"/>
          <w:rFonts w:ascii="Times New Roman" w:hAnsi="Times New Roman"/>
          <w:i w:val="0"/>
          <w:iCs w:val="0"/>
          <w:color w:val="000000" w:themeColor="text1"/>
          <w:sz w:val="24"/>
          <w:szCs w:val="24"/>
          <w:shd w:val="clear" w:color="auto" w:fill="FFFFFF"/>
        </w:rPr>
        <w:t>bnt</w:t>
      </w:r>
      <w:r w:rsidRPr="0002169D">
        <w:rPr>
          <w:rFonts w:ascii="Times New Roman" w:hAnsi="Times New Roman"/>
          <w:color w:val="000000" w:themeColor="text1"/>
          <w:sz w:val="24"/>
          <w:szCs w:val="24"/>
          <w:shd w:val="clear" w:color="auto" w:fill="FFFFFF"/>
        </w:rPr>
        <w:t>.eu</w:t>
      </w:r>
      <w:r w:rsidR="007A0387" w:rsidRPr="0002169D">
        <w:rPr>
          <w:rFonts w:ascii="Times New Roman" w:hAnsi="Times New Roman"/>
          <w:color w:val="000000" w:themeColor="text1"/>
          <w:sz w:val="24"/>
          <w:szCs w:val="24"/>
        </w:rPr>
        <w:t>&gt;</w:t>
      </w:r>
      <w:r w:rsidRPr="0002169D">
        <w:rPr>
          <w:rFonts w:ascii="Times New Roman" w:hAnsi="Times New Roman"/>
          <w:color w:val="000000" w:themeColor="text1"/>
          <w:sz w:val="24"/>
          <w:szCs w:val="24"/>
        </w:rPr>
        <w:t>;</w:t>
      </w:r>
    </w:p>
    <w:p w14:paraId="2FE6AF0E" w14:textId="5C7F7586" w:rsidR="007A0387" w:rsidRPr="0002169D" w:rsidRDefault="00492065" w:rsidP="00631F24">
      <w:pPr>
        <w:spacing w:after="0"/>
        <w:jc w:val="center"/>
        <w:rPr>
          <w:rFonts w:ascii="Times New Roman" w:hAnsi="Times New Roman"/>
          <w:color w:val="000000" w:themeColor="text1"/>
          <w:sz w:val="24"/>
          <w:szCs w:val="24"/>
        </w:rPr>
      </w:pPr>
      <w:r w:rsidRPr="0002169D">
        <w:rPr>
          <w:rFonts w:ascii="Times New Roman" w:hAnsi="Times New Roman"/>
          <w:color w:val="000000" w:themeColor="text1"/>
          <w:sz w:val="24"/>
          <w:szCs w:val="24"/>
        </w:rPr>
        <w:t>Andrei Zamfirescu, Senior Associate, bnt attorneys in CEE, Romania &lt;</w:t>
      </w:r>
      <w:r w:rsidRPr="0002169D">
        <w:rPr>
          <w:rStyle w:val="Emphasis"/>
          <w:rFonts w:ascii="Times New Roman" w:hAnsi="Times New Roman"/>
          <w:i w:val="0"/>
          <w:iCs w:val="0"/>
          <w:color w:val="000000" w:themeColor="text1"/>
          <w:sz w:val="24"/>
          <w:szCs w:val="24"/>
          <w:shd w:val="clear" w:color="auto" w:fill="FFFFFF"/>
        </w:rPr>
        <w:t>andrei</w:t>
      </w:r>
      <w:r w:rsidRPr="0002169D">
        <w:rPr>
          <w:rFonts w:ascii="Times New Roman" w:hAnsi="Times New Roman"/>
          <w:color w:val="000000" w:themeColor="text1"/>
          <w:sz w:val="24"/>
          <w:szCs w:val="24"/>
          <w:shd w:val="clear" w:color="auto" w:fill="FFFFFF"/>
        </w:rPr>
        <w:t>.</w:t>
      </w:r>
      <w:r w:rsidRPr="0002169D">
        <w:rPr>
          <w:rStyle w:val="Emphasis"/>
          <w:rFonts w:ascii="Times New Roman" w:hAnsi="Times New Roman"/>
          <w:i w:val="0"/>
          <w:iCs w:val="0"/>
          <w:color w:val="000000" w:themeColor="text1"/>
          <w:sz w:val="24"/>
          <w:szCs w:val="24"/>
          <w:shd w:val="clear" w:color="auto" w:fill="FFFFFF"/>
        </w:rPr>
        <w:t>zamfirescu</w:t>
      </w:r>
      <w:r w:rsidRPr="0002169D">
        <w:rPr>
          <w:rFonts w:ascii="Times New Roman" w:hAnsi="Times New Roman"/>
          <w:color w:val="000000" w:themeColor="text1"/>
          <w:sz w:val="24"/>
          <w:szCs w:val="24"/>
          <w:shd w:val="clear" w:color="auto" w:fill="FFFFFF"/>
        </w:rPr>
        <w:t>@</w:t>
      </w:r>
      <w:r w:rsidRPr="0002169D">
        <w:rPr>
          <w:rStyle w:val="Emphasis"/>
          <w:rFonts w:ascii="Times New Roman" w:hAnsi="Times New Roman"/>
          <w:i w:val="0"/>
          <w:iCs w:val="0"/>
          <w:color w:val="000000" w:themeColor="text1"/>
          <w:sz w:val="24"/>
          <w:szCs w:val="24"/>
          <w:shd w:val="clear" w:color="auto" w:fill="FFFFFF"/>
        </w:rPr>
        <w:t>bnt</w:t>
      </w:r>
      <w:r w:rsidRPr="0002169D">
        <w:rPr>
          <w:rFonts w:ascii="Times New Roman" w:hAnsi="Times New Roman"/>
          <w:color w:val="000000" w:themeColor="text1"/>
          <w:sz w:val="24"/>
          <w:szCs w:val="24"/>
          <w:shd w:val="clear" w:color="auto" w:fill="FFFFFF"/>
        </w:rPr>
        <w:t>.eu</w:t>
      </w:r>
      <w:r w:rsidRPr="0002169D">
        <w:rPr>
          <w:rFonts w:ascii="Times New Roman" w:hAnsi="Times New Roman"/>
          <w:color w:val="000000" w:themeColor="text1"/>
          <w:sz w:val="24"/>
          <w:szCs w:val="24"/>
        </w:rPr>
        <w:t>&gt;.</w:t>
      </w:r>
    </w:p>
    <w:p w14:paraId="3FD67537" w14:textId="77777777" w:rsidR="005D783E" w:rsidRPr="0002169D" w:rsidRDefault="005D783E" w:rsidP="00631F24">
      <w:pPr>
        <w:spacing w:after="0"/>
        <w:rPr>
          <w:rFonts w:ascii="Times New Roman" w:hAnsi="Times New Roman"/>
          <w:color w:val="000000" w:themeColor="text1"/>
          <w:sz w:val="24"/>
          <w:szCs w:val="24"/>
        </w:rPr>
      </w:pPr>
    </w:p>
    <w:p w14:paraId="215BA39D" w14:textId="77777777" w:rsidR="005D783E" w:rsidRPr="0002169D" w:rsidRDefault="005D783E" w:rsidP="00782731">
      <w:pPr>
        <w:spacing w:after="0"/>
        <w:rPr>
          <w:rFonts w:ascii="Times New Roman" w:hAnsi="Times New Roman"/>
          <w:i/>
          <w:color w:val="000000" w:themeColor="text1"/>
          <w:sz w:val="24"/>
          <w:szCs w:val="24"/>
        </w:rPr>
      </w:pPr>
      <w:r w:rsidRPr="0002169D">
        <w:rPr>
          <w:rFonts w:ascii="Times New Roman" w:hAnsi="Times New Roman"/>
          <w:i/>
          <w:color w:val="000000" w:themeColor="text1"/>
          <w:sz w:val="24"/>
          <w:szCs w:val="24"/>
        </w:rPr>
        <w:t>Introduction</w:t>
      </w:r>
    </w:p>
    <w:p w14:paraId="53A06F56" w14:textId="05E9B6C7" w:rsidR="00EA5386" w:rsidRPr="0002169D" w:rsidRDefault="00EA5386" w:rsidP="00492065">
      <w:pPr>
        <w:spacing w:after="0"/>
        <w:rPr>
          <w:rFonts w:ascii="Times New Roman" w:hAnsi="Times New Roman"/>
          <w:color w:val="000000" w:themeColor="text1"/>
          <w:sz w:val="24"/>
          <w:szCs w:val="24"/>
        </w:rPr>
      </w:pPr>
    </w:p>
    <w:p w14:paraId="153AC35C" w14:textId="6F1D128E" w:rsidR="00492065" w:rsidRPr="0002169D" w:rsidRDefault="00492065" w:rsidP="00492065">
      <w:pPr>
        <w:spacing w:after="0"/>
        <w:rPr>
          <w:rFonts w:ascii="Times New Roman" w:hAnsi="Times New Roman"/>
          <w:color w:val="000000" w:themeColor="text1"/>
          <w:sz w:val="24"/>
          <w:szCs w:val="24"/>
        </w:rPr>
      </w:pPr>
      <w:r w:rsidRPr="0002169D">
        <w:rPr>
          <w:rFonts w:ascii="Times New Roman" w:hAnsi="Times New Roman"/>
          <w:color w:val="000000" w:themeColor="text1"/>
          <w:sz w:val="24"/>
          <w:szCs w:val="24"/>
        </w:rPr>
        <w:t>Due to the global Covid-19 pandemic, Romania declared a state of emergency, as of 16 March 2020, by Presidential Decree No. 195/2020 (Decree) for 30 days</w:t>
      </w:r>
      <w:r w:rsidR="00372D4C" w:rsidRPr="0002169D">
        <w:rPr>
          <w:rFonts w:ascii="Times New Roman" w:hAnsi="Times New Roman"/>
          <w:color w:val="000000" w:themeColor="text1"/>
          <w:sz w:val="24"/>
          <w:szCs w:val="24"/>
        </w:rPr>
        <w:t>, which</w:t>
      </w:r>
      <w:r w:rsidRPr="0002169D">
        <w:rPr>
          <w:rFonts w:ascii="Times New Roman" w:hAnsi="Times New Roman"/>
          <w:color w:val="000000" w:themeColor="text1"/>
          <w:sz w:val="24"/>
          <w:szCs w:val="24"/>
        </w:rPr>
        <w:t xml:space="preserve">, </w:t>
      </w:r>
      <w:r w:rsidR="00372D4C" w:rsidRPr="0002169D">
        <w:rPr>
          <w:rFonts w:ascii="Times New Roman" w:hAnsi="Times New Roman"/>
          <w:color w:val="000000" w:themeColor="text1"/>
          <w:sz w:val="24"/>
          <w:szCs w:val="24"/>
        </w:rPr>
        <w:t xml:space="preserve">on </w:t>
      </w:r>
      <w:r w:rsidRPr="0002169D">
        <w:rPr>
          <w:rFonts w:ascii="Times New Roman" w:hAnsi="Times New Roman"/>
          <w:color w:val="000000" w:themeColor="text1"/>
          <w:sz w:val="24"/>
          <w:szCs w:val="24"/>
        </w:rPr>
        <w:t xml:space="preserve">15 April 2020 was extended by another 30 days. At the same time </w:t>
      </w:r>
      <w:r w:rsidR="006945CB" w:rsidRPr="0002169D">
        <w:rPr>
          <w:rFonts w:ascii="Times New Roman" w:hAnsi="Times New Roman"/>
          <w:color w:val="000000" w:themeColor="text1"/>
          <w:sz w:val="24"/>
          <w:szCs w:val="24"/>
        </w:rPr>
        <w:t xml:space="preserve">as </w:t>
      </w:r>
      <w:r w:rsidRPr="0002169D">
        <w:rPr>
          <w:rFonts w:ascii="Times New Roman" w:hAnsi="Times New Roman"/>
          <w:color w:val="000000" w:themeColor="text1"/>
          <w:sz w:val="24"/>
          <w:szCs w:val="24"/>
        </w:rPr>
        <w:t>the Decree</w:t>
      </w:r>
      <w:r w:rsidR="00372D4C" w:rsidRPr="0002169D">
        <w:rPr>
          <w:rFonts w:ascii="Times New Roman" w:hAnsi="Times New Roman"/>
          <w:color w:val="000000" w:themeColor="text1"/>
          <w:sz w:val="24"/>
          <w:szCs w:val="24"/>
        </w:rPr>
        <w:t xml:space="preserve"> was enacted</w:t>
      </w:r>
      <w:r w:rsidRPr="0002169D">
        <w:rPr>
          <w:rFonts w:ascii="Times New Roman" w:hAnsi="Times New Roman"/>
          <w:color w:val="000000" w:themeColor="text1"/>
          <w:sz w:val="24"/>
          <w:szCs w:val="24"/>
        </w:rPr>
        <w:t>, the emergency authorities imposed “lockdowns”, including measures like closing non-essential businesses, limiting public gatherings and limiting people</w:t>
      </w:r>
      <w:r w:rsidR="00FB5C70" w:rsidRPr="0002169D">
        <w:rPr>
          <w:rFonts w:ascii="Times New Roman" w:hAnsi="Times New Roman"/>
          <w:color w:val="000000" w:themeColor="text1"/>
          <w:sz w:val="24"/>
          <w:szCs w:val="24"/>
        </w:rPr>
        <w:t>’</w:t>
      </w:r>
      <w:r w:rsidRPr="0002169D">
        <w:rPr>
          <w:rFonts w:ascii="Times New Roman" w:hAnsi="Times New Roman"/>
          <w:color w:val="000000" w:themeColor="text1"/>
          <w:sz w:val="24"/>
          <w:szCs w:val="24"/>
        </w:rPr>
        <w:t>s movement</w:t>
      </w:r>
      <w:r w:rsidR="006945CB" w:rsidRPr="0002169D">
        <w:rPr>
          <w:rFonts w:ascii="Times New Roman" w:hAnsi="Times New Roman"/>
          <w:color w:val="000000" w:themeColor="text1"/>
          <w:sz w:val="24"/>
          <w:szCs w:val="24"/>
        </w:rPr>
        <w:t>s</w:t>
      </w:r>
      <w:r w:rsidRPr="0002169D">
        <w:rPr>
          <w:rFonts w:ascii="Times New Roman" w:hAnsi="Times New Roman"/>
          <w:color w:val="000000" w:themeColor="text1"/>
          <w:sz w:val="24"/>
          <w:szCs w:val="24"/>
        </w:rPr>
        <w:t xml:space="preserve"> </w:t>
      </w:r>
      <w:r w:rsidR="006945CB" w:rsidRPr="0002169D">
        <w:rPr>
          <w:rFonts w:ascii="Times New Roman" w:hAnsi="Times New Roman"/>
          <w:color w:val="000000" w:themeColor="text1"/>
          <w:sz w:val="24"/>
          <w:szCs w:val="24"/>
        </w:rPr>
        <w:t xml:space="preserve">as well as </w:t>
      </w:r>
      <w:r w:rsidRPr="0002169D">
        <w:rPr>
          <w:rFonts w:ascii="Times New Roman" w:hAnsi="Times New Roman"/>
          <w:color w:val="000000" w:themeColor="text1"/>
          <w:sz w:val="24"/>
          <w:szCs w:val="24"/>
        </w:rPr>
        <w:t>monitoring the streets to ensure people remain inside. These measures have serious implications for the right to liberty, freedom of association and freedom of movement. In addition, many employees lost their jobs or their individual labour agreement</w:t>
      </w:r>
      <w:r w:rsidR="006945CB" w:rsidRPr="0002169D">
        <w:rPr>
          <w:rFonts w:ascii="Times New Roman" w:hAnsi="Times New Roman"/>
          <w:color w:val="000000" w:themeColor="text1"/>
          <w:sz w:val="24"/>
          <w:szCs w:val="24"/>
        </w:rPr>
        <w:t>s</w:t>
      </w:r>
      <w:r w:rsidRPr="0002169D">
        <w:rPr>
          <w:rFonts w:ascii="Times New Roman" w:hAnsi="Times New Roman"/>
          <w:color w:val="000000" w:themeColor="text1"/>
          <w:sz w:val="24"/>
          <w:szCs w:val="24"/>
        </w:rPr>
        <w:t xml:space="preserve"> </w:t>
      </w:r>
      <w:r w:rsidR="006945CB" w:rsidRPr="0002169D">
        <w:rPr>
          <w:rFonts w:ascii="Times New Roman" w:hAnsi="Times New Roman"/>
          <w:color w:val="000000" w:themeColor="text1"/>
          <w:sz w:val="24"/>
          <w:szCs w:val="24"/>
        </w:rPr>
        <w:t>we</w:t>
      </w:r>
      <w:r w:rsidRPr="0002169D">
        <w:rPr>
          <w:rFonts w:ascii="Times New Roman" w:hAnsi="Times New Roman"/>
          <w:color w:val="000000" w:themeColor="text1"/>
          <w:sz w:val="24"/>
          <w:szCs w:val="24"/>
        </w:rPr>
        <w:t>re suspended due to technical unemployment</w:t>
      </w:r>
      <w:r w:rsidR="006945CB" w:rsidRPr="0002169D">
        <w:rPr>
          <w:rFonts w:ascii="Times New Roman" w:hAnsi="Times New Roman"/>
          <w:color w:val="000000" w:themeColor="text1"/>
          <w:sz w:val="24"/>
          <w:szCs w:val="24"/>
        </w:rPr>
        <w:t>;</w:t>
      </w:r>
      <w:r w:rsidRPr="0002169D">
        <w:rPr>
          <w:rFonts w:ascii="Times New Roman" w:hAnsi="Times New Roman"/>
          <w:color w:val="000000" w:themeColor="text1"/>
          <w:sz w:val="24"/>
          <w:szCs w:val="24"/>
        </w:rPr>
        <w:t xml:space="preserve"> hotels are empty, flights are grounded, restaurants and other small businesses are closing.</w:t>
      </w:r>
    </w:p>
    <w:p w14:paraId="72159D19" w14:textId="77777777" w:rsidR="00492065" w:rsidRPr="0002169D" w:rsidRDefault="00492065" w:rsidP="00492065">
      <w:pPr>
        <w:spacing w:after="0"/>
        <w:rPr>
          <w:rFonts w:ascii="Times New Roman" w:hAnsi="Times New Roman"/>
          <w:color w:val="000000" w:themeColor="text1"/>
          <w:sz w:val="24"/>
          <w:szCs w:val="24"/>
        </w:rPr>
      </w:pPr>
    </w:p>
    <w:p w14:paraId="41969FDB" w14:textId="16F8167C" w:rsidR="00492065" w:rsidRPr="0002169D" w:rsidRDefault="00492065" w:rsidP="00492065">
      <w:pPr>
        <w:spacing w:after="0"/>
        <w:rPr>
          <w:rFonts w:ascii="Times New Roman" w:hAnsi="Times New Roman"/>
          <w:bCs/>
          <w:i/>
          <w:iCs/>
          <w:color w:val="000000" w:themeColor="text1"/>
          <w:sz w:val="24"/>
          <w:szCs w:val="24"/>
        </w:rPr>
      </w:pPr>
      <w:r w:rsidRPr="0002169D">
        <w:rPr>
          <w:rFonts w:ascii="Times New Roman" w:hAnsi="Times New Roman"/>
          <w:bCs/>
          <w:i/>
          <w:iCs/>
          <w:color w:val="000000" w:themeColor="text1"/>
          <w:sz w:val="24"/>
          <w:szCs w:val="24"/>
        </w:rPr>
        <w:t xml:space="preserve">How are </w:t>
      </w:r>
      <w:r w:rsidR="00E03B44" w:rsidRPr="0002169D">
        <w:rPr>
          <w:rFonts w:ascii="Times New Roman" w:hAnsi="Times New Roman"/>
          <w:bCs/>
          <w:i/>
          <w:iCs/>
          <w:color w:val="000000" w:themeColor="text1"/>
          <w:sz w:val="24"/>
          <w:szCs w:val="24"/>
        </w:rPr>
        <w:t>i</w:t>
      </w:r>
      <w:r w:rsidRPr="0002169D">
        <w:rPr>
          <w:rFonts w:ascii="Times New Roman" w:hAnsi="Times New Roman"/>
          <w:bCs/>
          <w:i/>
          <w:iCs/>
          <w:color w:val="000000" w:themeColor="text1"/>
          <w:sz w:val="24"/>
          <w:szCs w:val="24"/>
        </w:rPr>
        <w:t xml:space="preserve">nsolvency </w:t>
      </w:r>
      <w:r w:rsidR="00E03B44" w:rsidRPr="0002169D">
        <w:rPr>
          <w:rFonts w:ascii="Times New Roman" w:hAnsi="Times New Roman"/>
          <w:bCs/>
          <w:i/>
          <w:iCs/>
          <w:color w:val="000000" w:themeColor="text1"/>
          <w:sz w:val="24"/>
          <w:szCs w:val="24"/>
        </w:rPr>
        <w:t>p</w:t>
      </w:r>
      <w:r w:rsidRPr="0002169D">
        <w:rPr>
          <w:rFonts w:ascii="Times New Roman" w:hAnsi="Times New Roman"/>
          <w:bCs/>
          <w:i/>
          <w:iCs/>
          <w:color w:val="000000" w:themeColor="text1"/>
          <w:sz w:val="24"/>
          <w:szCs w:val="24"/>
        </w:rPr>
        <w:t>rocedures affected?</w:t>
      </w:r>
    </w:p>
    <w:p w14:paraId="35026CFA" w14:textId="77777777" w:rsidR="00492065" w:rsidRPr="0002169D" w:rsidRDefault="00492065" w:rsidP="00492065">
      <w:pPr>
        <w:spacing w:after="0"/>
        <w:rPr>
          <w:rFonts w:ascii="Times New Roman" w:hAnsi="Times New Roman"/>
          <w:color w:val="000000" w:themeColor="text1"/>
          <w:sz w:val="24"/>
          <w:szCs w:val="24"/>
        </w:rPr>
      </w:pPr>
    </w:p>
    <w:p w14:paraId="4A6E9F61" w14:textId="0DA5C4F4" w:rsidR="00492065" w:rsidRPr="0002169D" w:rsidRDefault="00492065" w:rsidP="00492065">
      <w:pPr>
        <w:spacing w:after="0"/>
        <w:rPr>
          <w:rFonts w:ascii="Times New Roman" w:hAnsi="Times New Roman"/>
          <w:color w:val="000000" w:themeColor="text1"/>
          <w:sz w:val="24"/>
          <w:szCs w:val="24"/>
        </w:rPr>
      </w:pPr>
      <w:r w:rsidRPr="0002169D">
        <w:rPr>
          <w:rFonts w:ascii="Times New Roman" w:hAnsi="Times New Roman"/>
          <w:color w:val="000000" w:themeColor="text1"/>
          <w:sz w:val="24"/>
          <w:szCs w:val="24"/>
        </w:rPr>
        <w:t xml:space="preserve">As regards Law no. 85/2014 on insolvency procedures, emergency measures taken by the Decree </w:t>
      </w:r>
      <w:r w:rsidR="006945CB" w:rsidRPr="0002169D">
        <w:rPr>
          <w:rFonts w:ascii="Times New Roman" w:hAnsi="Times New Roman"/>
          <w:color w:val="000000" w:themeColor="text1"/>
          <w:sz w:val="24"/>
          <w:szCs w:val="24"/>
        </w:rPr>
        <w:t>have</w:t>
      </w:r>
      <w:r w:rsidRPr="0002169D">
        <w:rPr>
          <w:rFonts w:ascii="Times New Roman" w:hAnsi="Times New Roman"/>
          <w:color w:val="000000" w:themeColor="text1"/>
          <w:sz w:val="24"/>
          <w:szCs w:val="24"/>
        </w:rPr>
        <w:t xml:space="preserve"> impact</w:t>
      </w:r>
      <w:r w:rsidR="006945CB" w:rsidRPr="0002169D">
        <w:rPr>
          <w:rFonts w:ascii="Times New Roman" w:hAnsi="Times New Roman"/>
          <w:color w:val="000000" w:themeColor="text1"/>
          <w:sz w:val="24"/>
          <w:szCs w:val="24"/>
        </w:rPr>
        <w:t>ed</w:t>
      </w:r>
      <w:r w:rsidRPr="0002169D">
        <w:rPr>
          <w:rFonts w:ascii="Times New Roman" w:hAnsi="Times New Roman"/>
          <w:color w:val="000000" w:themeColor="text1"/>
          <w:sz w:val="24"/>
          <w:szCs w:val="24"/>
        </w:rPr>
        <w:t xml:space="preserve"> insolvency procedure</w:t>
      </w:r>
      <w:r w:rsidR="006945CB" w:rsidRPr="0002169D">
        <w:rPr>
          <w:rFonts w:ascii="Times New Roman" w:hAnsi="Times New Roman"/>
          <w:color w:val="000000" w:themeColor="text1"/>
          <w:sz w:val="24"/>
          <w:szCs w:val="24"/>
        </w:rPr>
        <w:t>s</w:t>
      </w:r>
      <w:r w:rsidRPr="0002169D">
        <w:rPr>
          <w:rFonts w:ascii="Times New Roman" w:hAnsi="Times New Roman"/>
          <w:color w:val="000000" w:themeColor="text1"/>
          <w:sz w:val="24"/>
          <w:szCs w:val="24"/>
        </w:rPr>
        <w:t xml:space="preserve"> in a </w:t>
      </w:r>
      <w:r w:rsidR="006945CB" w:rsidRPr="0002169D">
        <w:rPr>
          <w:rFonts w:ascii="Times New Roman" w:hAnsi="Times New Roman"/>
          <w:color w:val="000000" w:themeColor="text1"/>
          <w:sz w:val="24"/>
          <w:szCs w:val="24"/>
        </w:rPr>
        <w:t xml:space="preserve">number of </w:t>
      </w:r>
      <w:r w:rsidRPr="0002169D">
        <w:rPr>
          <w:rFonts w:ascii="Times New Roman" w:hAnsi="Times New Roman"/>
          <w:color w:val="000000" w:themeColor="text1"/>
          <w:sz w:val="24"/>
          <w:szCs w:val="24"/>
        </w:rPr>
        <w:t>way</w:t>
      </w:r>
      <w:r w:rsidR="006945CB" w:rsidRPr="0002169D">
        <w:rPr>
          <w:rFonts w:ascii="Times New Roman" w:hAnsi="Times New Roman"/>
          <w:color w:val="000000" w:themeColor="text1"/>
          <w:sz w:val="24"/>
          <w:szCs w:val="24"/>
        </w:rPr>
        <w:t>s:</w:t>
      </w:r>
      <w:r w:rsidRPr="0002169D">
        <w:rPr>
          <w:rFonts w:ascii="Times New Roman" w:hAnsi="Times New Roman"/>
          <w:color w:val="000000" w:themeColor="text1"/>
          <w:sz w:val="24"/>
          <w:szCs w:val="24"/>
        </w:rPr>
        <w:t xml:space="preserve"> only debtors</w:t>
      </w:r>
      <w:r w:rsidR="00FB5C70" w:rsidRPr="0002169D">
        <w:rPr>
          <w:rFonts w:ascii="Times New Roman" w:hAnsi="Times New Roman"/>
          <w:color w:val="000000" w:themeColor="text1"/>
          <w:sz w:val="24"/>
          <w:szCs w:val="24"/>
        </w:rPr>
        <w:t>’</w:t>
      </w:r>
      <w:r w:rsidRPr="0002169D">
        <w:rPr>
          <w:rFonts w:ascii="Times New Roman" w:hAnsi="Times New Roman"/>
          <w:color w:val="000000" w:themeColor="text1"/>
          <w:sz w:val="24"/>
          <w:szCs w:val="24"/>
        </w:rPr>
        <w:t xml:space="preserve"> requests filed for opening </w:t>
      </w:r>
      <w:r w:rsidR="006945CB" w:rsidRPr="0002169D">
        <w:rPr>
          <w:rFonts w:ascii="Times New Roman" w:hAnsi="Times New Roman"/>
          <w:color w:val="000000" w:themeColor="text1"/>
          <w:sz w:val="24"/>
          <w:szCs w:val="24"/>
        </w:rPr>
        <w:t xml:space="preserve">an </w:t>
      </w:r>
      <w:r w:rsidRPr="0002169D">
        <w:rPr>
          <w:rFonts w:ascii="Times New Roman" w:hAnsi="Times New Roman"/>
          <w:color w:val="000000" w:themeColor="text1"/>
          <w:sz w:val="24"/>
          <w:szCs w:val="24"/>
        </w:rPr>
        <w:t xml:space="preserve">insolvency procedure </w:t>
      </w:r>
      <w:r w:rsidR="00FB5C70" w:rsidRPr="0002169D">
        <w:rPr>
          <w:rFonts w:ascii="Times New Roman" w:hAnsi="Times New Roman"/>
          <w:color w:val="000000" w:themeColor="text1"/>
          <w:sz w:val="24"/>
          <w:szCs w:val="24"/>
        </w:rPr>
        <w:t>could</w:t>
      </w:r>
      <w:r w:rsidRPr="0002169D">
        <w:rPr>
          <w:rFonts w:ascii="Times New Roman" w:hAnsi="Times New Roman"/>
          <w:color w:val="000000" w:themeColor="text1"/>
          <w:sz w:val="24"/>
          <w:szCs w:val="24"/>
        </w:rPr>
        <w:t xml:space="preserve"> be processed; </w:t>
      </w:r>
      <w:r w:rsidR="006945CB" w:rsidRPr="0002169D">
        <w:rPr>
          <w:rFonts w:ascii="Times New Roman" w:hAnsi="Times New Roman"/>
          <w:color w:val="000000" w:themeColor="text1"/>
          <w:sz w:val="24"/>
          <w:szCs w:val="24"/>
        </w:rPr>
        <w:t>as a result</w:t>
      </w:r>
      <w:r w:rsidRPr="0002169D">
        <w:rPr>
          <w:rFonts w:ascii="Times New Roman" w:hAnsi="Times New Roman"/>
          <w:color w:val="000000" w:themeColor="text1"/>
          <w:sz w:val="24"/>
          <w:szCs w:val="24"/>
        </w:rPr>
        <w:t>, creditors</w:t>
      </w:r>
      <w:r w:rsidR="00FB5C70" w:rsidRPr="0002169D">
        <w:rPr>
          <w:rFonts w:ascii="Times New Roman" w:hAnsi="Times New Roman"/>
          <w:color w:val="000000" w:themeColor="text1"/>
          <w:sz w:val="24"/>
          <w:szCs w:val="24"/>
        </w:rPr>
        <w:t>’</w:t>
      </w:r>
      <w:r w:rsidRPr="0002169D">
        <w:rPr>
          <w:rFonts w:ascii="Times New Roman" w:hAnsi="Times New Roman"/>
          <w:color w:val="000000" w:themeColor="text1"/>
          <w:sz w:val="24"/>
          <w:szCs w:val="24"/>
        </w:rPr>
        <w:t xml:space="preserve"> requests </w:t>
      </w:r>
      <w:r w:rsidR="00FB5C70" w:rsidRPr="0002169D">
        <w:rPr>
          <w:rFonts w:ascii="Times New Roman" w:hAnsi="Times New Roman"/>
          <w:color w:val="000000" w:themeColor="text1"/>
          <w:sz w:val="24"/>
          <w:szCs w:val="24"/>
        </w:rPr>
        <w:t xml:space="preserve">were </w:t>
      </w:r>
      <w:r w:rsidRPr="0002169D">
        <w:rPr>
          <w:rFonts w:ascii="Times New Roman" w:hAnsi="Times New Roman"/>
          <w:color w:val="000000" w:themeColor="text1"/>
          <w:sz w:val="24"/>
          <w:szCs w:val="24"/>
        </w:rPr>
        <w:t>suspended</w:t>
      </w:r>
      <w:r w:rsidR="006945CB" w:rsidRPr="0002169D">
        <w:rPr>
          <w:rFonts w:ascii="Times New Roman" w:hAnsi="Times New Roman"/>
          <w:color w:val="000000" w:themeColor="text1"/>
          <w:sz w:val="24"/>
          <w:szCs w:val="24"/>
        </w:rPr>
        <w:t xml:space="preserve"> and</w:t>
      </w:r>
      <w:r w:rsidRPr="0002169D">
        <w:rPr>
          <w:rFonts w:ascii="Times New Roman" w:hAnsi="Times New Roman"/>
          <w:color w:val="000000" w:themeColor="text1"/>
          <w:sz w:val="24"/>
          <w:szCs w:val="24"/>
        </w:rPr>
        <w:t xml:space="preserve"> creditors</w:t>
      </w:r>
      <w:r w:rsidR="00FB5C70" w:rsidRPr="0002169D">
        <w:rPr>
          <w:rFonts w:ascii="Times New Roman" w:hAnsi="Times New Roman"/>
          <w:color w:val="000000" w:themeColor="text1"/>
          <w:sz w:val="24"/>
          <w:szCs w:val="24"/>
        </w:rPr>
        <w:t>’</w:t>
      </w:r>
      <w:r w:rsidRPr="0002169D">
        <w:rPr>
          <w:rFonts w:ascii="Times New Roman" w:hAnsi="Times New Roman"/>
          <w:color w:val="000000" w:themeColor="text1"/>
          <w:sz w:val="24"/>
          <w:szCs w:val="24"/>
        </w:rPr>
        <w:t xml:space="preserve"> claims (appeals, oppositions etc.) against the debtors</w:t>
      </w:r>
      <w:r w:rsidR="00FB5C70" w:rsidRPr="0002169D">
        <w:rPr>
          <w:rFonts w:ascii="Times New Roman" w:hAnsi="Times New Roman"/>
          <w:color w:val="000000" w:themeColor="text1"/>
          <w:sz w:val="24"/>
          <w:szCs w:val="24"/>
        </w:rPr>
        <w:t>’</w:t>
      </w:r>
      <w:r w:rsidRPr="0002169D">
        <w:rPr>
          <w:rFonts w:ascii="Times New Roman" w:hAnsi="Times New Roman"/>
          <w:color w:val="000000" w:themeColor="text1"/>
          <w:sz w:val="24"/>
          <w:szCs w:val="24"/>
        </w:rPr>
        <w:t xml:space="preserve"> requests for opening the insolvency procedure </w:t>
      </w:r>
      <w:r w:rsidR="00FB5C70" w:rsidRPr="0002169D">
        <w:rPr>
          <w:rFonts w:ascii="Times New Roman" w:hAnsi="Times New Roman"/>
          <w:color w:val="000000" w:themeColor="text1"/>
          <w:sz w:val="24"/>
          <w:szCs w:val="24"/>
        </w:rPr>
        <w:t xml:space="preserve">were </w:t>
      </w:r>
      <w:r w:rsidRPr="0002169D">
        <w:rPr>
          <w:rFonts w:ascii="Times New Roman" w:hAnsi="Times New Roman"/>
          <w:color w:val="000000" w:themeColor="text1"/>
          <w:sz w:val="24"/>
          <w:szCs w:val="24"/>
        </w:rPr>
        <w:t>not processed during the state of emergency</w:t>
      </w:r>
      <w:r w:rsidR="006945CB" w:rsidRPr="0002169D">
        <w:rPr>
          <w:rFonts w:ascii="Times New Roman" w:hAnsi="Times New Roman"/>
          <w:color w:val="000000" w:themeColor="text1"/>
          <w:sz w:val="24"/>
          <w:szCs w:val="24"/>
        </w:rPr>
        <w:t>;</w:t>
      </w:r>
      <w:r w:rsidRPr="0002169D">
        <w:rPr>
          <w:rFonts w:ascii="Times New Roman" w:hAnsi="Times New Roman"/>
          <w:color w:val="000000" w:themeColor="text1"/>
          <w:sz w:val="24"/>
          <w:szCs w:val="24"/>
        </w:rPr>
        <w:t xml:space="preserve"> the statutory time limits for challenging transactions </w:t>
      </w:r>
      <w:r w:rsidR="00FB5C70" w:rsidRPr="0002169D">
        <w:rPr>
          <w:rFonts w:ascii="Times New Roman" w:hAnsi="Times New Roman"/>
          <w:color w:val="000000" w:themeColor="text1"/>
          <w:sz w:val="24"/>
          <w:szCs w:val="24"/>
        </w:rPr>
        <w:t xml:space="preserve">were </w:t>
      </w:r>
      <w:r w:rsidR="006945CB" w:rsidRPr="0002169D">
        <w:rPr>
          <w:rFonts w:ascii="Times New Roman" w:hAnsi="Times New Roman"/>
          <w:color w:val="000000" w:themeColor="text1"/>
          <w:sz w:val="24"/>
          <w:szCs w:val="24"/>
        </w:rPr>
        <w:t xml:space="preserve">also </w:t>
      </w:r>
      <w:r w:rsidRPr="0002169D">
        <w:rPr>
          <w:rFonts w:ascii="Times New Roman" w:hAnsi="Times New Roman"/>
          <w:color w:val="000000" w:themeColor="text1"/>
          <w:sz w:val="24"/>
          <w:szCs w:val="24"/>
        </w:rPr>
        <w:t>temporarily suspended, in order to respect the social distancing measures imposed by the government</w:t>
      </w:r>
      <w:r w:rsidR="00E03B44" w:rsidRPr="0002169D">
        <w:rPr>
          <w:rFonts w:ascii="Times New Roman" w:hAnsi="Times New Roman"/>
          <w:color w:val="000000" w:themeColor="text1"/>
          <w:sz w:val="24"/>
          <w:szCs w:val="24"/>
        </w:rPr>
        <w:t>,</w:t>
      </w:r>
      <w:r w:rsidRPr="0002169D">
        <w:rPr>
          <w:rFonts w:ascii="Times New Roman" w:hAnsi="Times New Roman"/>
          <w:color w:val="000000" w:themeColor="text1"/>
          <w:sz w:val="24"/>
          <w:szCs w:val="24"/>
        </w:rPr>
        <w:t xml:space="preserve"> as well as </w:t>
      </w:r>
      <w:r w:rsidR="00E03B44" w:rsidRPr="0002169D">
        <w:rPr>
          <w:rFonts w:ascii="Times New Roman" w:hAnsi="Times New Roman"/>
          <w:color w:val="000000" w:themeColor="text1"/>
          <w:sz w:val="24"/>
          <w:szCs w:val="24"/>
        </w:rPr>
        <w:t xml:space="preserve">to </w:t>
      </w:r>
      <w:r w:rsidRPr="0002169D">
        <w:rPr>
          <w:rFonts w:ascii="Times New Roman" w:hAnsi="Times New Roman"/>
          <w:color w:val="000000" w:themeColor="text1"/>
          <w:sz w:val="24"/>
          <w:szCs w:val="24"/>
        </w:rPr>
        <w:t>protect distressed companies.</w:t>
      </w:r>
      <w:r w:rsidR="006945CB" w:rsidRPr="0002169D">
        <w:rPr>
          <w:rFonts w:ascii="Times New Roman" w:hAnsi="Times New Roman"/>
          <w:color w:val="000000" w:themeColor="text1"/>
          <w:sz w:val="24"/>
          <w:szCs w:val="24"/>
        </w:rPr>
        <w:t xml:space="preserve"> </w:t>
      </w:r>
      <w:r w:rsidRPr="0002169D">
        <w:rPr>
          <w:rFonts w:ascii="Times New Roman" w:hAnsi="Times New Roman"/>
          <w:color w:val="000000" w:themeColor="text1"/>
          <w:sz w:val="24"/>
          <w:szCs w:val="24"/>
        </w:rPr>
        <w:t xml:space="preserve">As a general effect of the Decree concerning ongoing or potential court cases, </w:t>
      </w:r>
      <w:r w:rsidR="006945CB" w:rsidRPr="0002169D">
        <w:rPr>
          <w:rFonts w:ascii="Times New Roman" w:hAnsi="Times New Roman"/>
          <w:color w:val="000000" w:themeColor="text1"/>
          <w:sz w:val="24"/>
          <w:szCs w:val="24"/>
        </w:rPr>
        <w:t xml:space="preserve">procedural steps </w:t>
      </w:r>
      <w:r w:rsidRPr="0002169D">
        <w:rPr>
          <w:rFonts w:ascii="Times New Roman" w:hAnsi="Times New Roman"/>
          <w:color w:val="000000" w:themeColor="text1"/>
          <w:sz w:val="24"/>
          <w:szCs w:val="24"/>
        </w:rPr>
        <w:t xml:space="preserve">such as prescription or forfeitures </w:t>
      </w:r>
      <w:r w:rsidR="006945CB" w:rsidRPr="0002169D">
        <w:rPr>
          <w:rFonts w:ascii="Times New Roman" w:hAnsi="Times New Roman"/>
          <w:color w:val="000000" w:themeColor="text1"/>
          <w:sz w:val="24"/>
          <w:szCs w:val="24"/>
        </w:rPr>
        <w:t xml:space="preserve">(time bars) </w:t>
      </w:r>
      <w:r w:rsidR="00FB5C70" w:rsidRPr="0002169D">
        <w:rPr>
          <w:rFonts w:ascii="Times New Roman" w:hAnsi="Times New Roman"/>
          <w:color w:val="000000" w:themeColor="text1"/>
          <w:sz w:val="24"/>
          <w:szCs w:val="24"/>
        </w:rPr>
        <w:t xml:space="preserve">were </w:t>
      </w:r>
      <w:r w:rsidRPr="0002169D">
        <w:rPr>
          <w:rFonts w:ascii="Times New Roman" w:hAnsi="Times New Roman"/>
          <w:color w:val="000000" w:themeColor="text1"/>
          <w:sz w:val="24"/>
          <w:szCs w:val="24"/>
        </w:rPr>
        <w:t>suspended.</w:t>
      </w:r>
    </w:p>
    <w:p w14:paraId="24F52D86" w14:textId="77777777" w:rsidR="006945CB" w:rsidRPr="0002169D" w:rsidRDefault="006945CB" w:rsidP="00492065">
      <w:pPr>
        <w:spacing w:after="0"/>
        <w:rPr>
          <w:rFonts w:ascii="Times New Roman" w:hAnsi="Times New Roman"/>
          <w:color w:val="000000" w:themeColor="text1"/>
          <w:sz w:val="24"/>
          <w:szCs w:val="24"/>
        </w:rPr>
      </w:pPr>
    </w:p>
    <w:p w14:paraId="44540385" w14:textId="48529F69" w:rsidR="00492065" w:rsidRPr="0002169D" w:rsidRDefault="00492065" w:rsidP="00492065">
      <w:pPr>
        <w:spacing w:after="0"/>
        <w:rPr>
          <w:rFonts w:ascii="Times New Roman" w:hAnsi="Times New Roman"/>
          <w:color w:val="000000" w:themeColor="text1"/>
          <w:sz w:val="24"/>
          <w:szCs w:val="24"/>
        </w:rPr>
      </w:pPr>
      <w:r w:rsidRPr="0002169D">
        <w:rPr>
          <w:rFonts w:ascii="Times New Roman" w:hAnsi="Times New Roman"/>
          <w:color w:val="000000" w:themeColor="text1"/>
          <w:sz w:val="24"/>
          <w:szCs w:val="24"/>
        </w:rPr>
        <w:t>Generally, during the state of emergency, courts continue</w:t>
      </w:r>
      <w:r w:rsidR="00FB5C70" w:rsidRPr="0002169D">
        <w:rPr>
          <w:rFonts w:ascii="Times New Roman" w:hAnsi="Times New Roman"/>
          <w:color w:val="000000" w:themeColor="text1"/>
          <w:sz w:val="24"/>
          <w:szCs w:val="24"/>
        </w:rPr>
        <w:t>d</w:t>
      </w:r>
      <w:r w:rsidRPr="0002169D">
        <w:rPr>
          <w:rFonts w:ascii="Times New Roman" w:hAnsi="Times New Roman"/>
          <w:color w:val="000000" w:themeColor="text1"/>
          <w:sz w:val="24"/>
          <w:szCs w:val="24"/>
        </w:rPr>
        <w:t xml:space="preserve"> to process all urgent cases</w:t>
      </w:r>
      <w:r w:rsidR="006945CB" w:rsidRPr="0002169D">
        <w:rPr>
          <w:rFonts w:ascii="Times New Roman" w:hAnsi="Times New Roman"/>
          <w:color w:val="000000" w:themeColor="text1"/>
          <w:sz w:val="24"/>
          <w:szCs w:val="24"/>
        </w:rPr>
        <w:t>,</w:t>
      </w:r>
      <w:r w:rsidRPr="0002169D">
        <w:rPr>
          <w:rFonts w:ascii="Times New Roman" w:hAnsi="Times New Roman"/>
          <w:color w:val="000000" w:themeColor="text1"/>
          <w:sz w:val="24"/>
          <w:szCs w:val="24"/>
        </w:rPr>
        <w:t xml:space="preserve"> as defined by law</w:t>
      </w:r>
      <w:r w:rsidR="006945CB" w:rsidRPr="0002169D">
        <w:rPr>
          <w:rFonts w:ascii="Times New Roman" w:hAnsi="Times New Roman"/>
          <w:color w:val="000000" w:themeColor="text1"/>
          <w:sz w:val="24"/>
          <w:szCs w:val="24"/>
        </w:rPr>
        <w:t>,</w:t>
      </w:r>
      <w:r w:rsidR="00E03B44" w:rsidRPr="0002169D">
        <w:rPr>
          <w:rFonts w:ascii="Times New Roman" w:hAnsi="Times New Roman"/>
          <w:color w:val="000000" w:themeColor="text1"/>
          <w:sz w:val="24"/>
          <w:szCs w:val="24"/>
        </w:rPr>
        <w:t xml:space="preserve"> and in this category also fell the </w:t>
      </w:r>
      <w:r w:rsidRPr="0002169D">
        <w:rPr>
          <w:rFonts w:ascii="Times New Roman" w:hAnsi="Times New Roman"/>
          <w:color w:val="000000" w:themeColor="text1"/>
          <w:sz w:val="24"/>
          <w:szCs w:val="24"/>
        </w:rPr>
        <w:t>requests for opening the insolvency procedure filed by the debto</w:t>
      </w:r>
      <w:r w:rsidR="00E03B44" w:rsidRPr="0002169D">
        <w:rPr>
          <w:rFonts w:ascii="Times New Roman" w:hAnsi="Times New Roman"/>
          <w:color w:val="000000" w:themeColor="text1"/>
          <w:sz w:val="24"/>
          <w:szCs w:val="24"/>
        </w:rPr>
        <w:t>rs</w:t>
      </w:r>
      <w:r w:rsidRPr="0002169D">
        <w:rPr>
          <w:rFonts w:ascii="Times New Roman" w:hAnsi="Times New Roman"/>
          <w:color w:val="000000" w:themeColor="text1"/>
          <w:sz w:val="24"/>
          <w:szCs w:val="24"/>
        </w:rPr>
        <w:t>. C</w:t>
      </w:r>
      <w:r w:rsidRPr="0002169D">
        <w:rPr>
          <w:rStyle w:val="text"/>
          <w:rFonts w:ascii="Times New Roman" w:hAnsi="Times New Roman"/>
          <w:color w:val="000000" w:themeColor="text1"/>
          <w:sz w:val="24"/>
          <w:szCs w:val="24"/>
        </w:rPr>
        <w:t>ourt</w:t>
      </w:r>
      <w:r w:rsidR="006945CB" w:rsidRPr="0002169D">
        <w:rPr>
          <w:rStyle w:val="text"/>
          <w:rFonts w:ascii="Times New Roman" w:hAnsi="Times New Roman"/>
          <w:color w:val="000000" w:themeColor="text1"/>
          <w:sz w:val="24"/>
          <w:szCs w:val="24"/>
        </w:rPr>
        <w:t>s</w:t>
      </w:r>
      <w:r w:rsidRPr="0002169D">
        <w:rPr>
          <w:rStyle w:val="text"/>
          <w:rFonts w:ascii="Times New Roman" w:hAnsi="Times New Roman"/>
          <w:color w:val="000000" w:themeColor="text1"/>
          <w:sz w:val="24"/>
          <w:szCs w:val="24"/>
        </w:rPr>
        <w:t xml:space="preserve"> </w:t>
      </w:r>
      <w:r w:rsidR="00FB5C70" w:rsidRPr="0002169D">
        <w:rPr>
          <w:rStyle w:val="text"/>
          <w:rFonts w:ascii="Times New Roman" w:hAnsi="Times New Roman"/>
          <w:color w:val="000000" w:themeColor="text1"/>
          <w:sz w:val="24"/>
          <w:szCs w:val="24"/>
        </w:rPr>
        <w:t xml:space="preserve">held their </w:t>
      </w:r>
      <w:r w:rsidRPr="0002169D">
        <w:rPr>
          <w:rStyle w:val="text"/>
          <w:rFonts w:ascii="Times New Roman" w:hAnsi="Times New Roman"/>
          <w:color w:val="000000" w:themeColor="text1"/>
          <w:sz w:val="24"/>
          <w:szCs w:val="24"/>
        </w:rPr>
        <w:t>deliberat</w:t>
      </w:r>
      <w:r w:rsidR="00FB5C70" w:rsidRPr="0002169D">
        <w:rPr>
          <w:rStyle w:val="text"/>
          <w:rFonts w:ascii="Times New Roman" w:hAnsi="Times New Roman"/>
          <w:color w:val="000000" w:themeColor="text1"/>
          <w:sz w:val="24"/>
          <w:szCs w:val="24"/>
        </w:rPr>
        <w:t>ions</w:t>
      </w:r>
      <w:r w:rsidRPr="0002169D">
        <w:rPr>
          <w:rStyle w:val="text"/>
          <w:rFonts w:ascii="Times New Roman" w:hAnsi="Times New Roman"/>
          <w:color w:val="000000" w:themeColor="text1"/>
          <w:sz w:val="24"/>
          <w:szCs w:val="24"/>
        </w:rPr>
        <w:t xml:space="preserve"> in closed session</w:t>
      </w:r>
      <w:r w:rsidR="00FB5C70" w:rsidRPr="0002169D">
        <w:rPr>
          <w:rStyle w:val="text"/>
          <w:rFonts w:ascii="Times New Roman" w:hAnsi="Times New Roman"/>
          <w:color w:val="000000" w:themeColor="text1"/>
          <w:sz w:val="24"/>
          <w:szCs w:val="24"/>
        </w:rPr>
        <w:t>s to process</w:t>
      </w:r>
      <w:r w:rsidR="00FB5C70" w:rsidRPr="0002169D">
        <w:rPr>
          <w:rStyle w:val="text"/>
          <w:rFonts w:ascii="Times New Roman" w:hAnsi="Times New Roman"/>
          <w:i/>
          <w:iCs/>
          <w:color w:val="000000" w:themeColor="text1"/>
          <w:sz w:val="24"/>
          <w:szCs w:val="24"/>
        </w:rPr>
        <w:t xml:space="preserve"> </w:t>
      </w:r>
      <w:r w:rsidR="006945CB" w:rsidRPr="0002169D">
        <w:rPr>
          <w:rStyle w:val="text"/>
          <w:rFonts w:ascii="Times New Roman" w:hAnsi="Times New Roman"/>
          <w:color w:val="000000" w:themeColor="text1"/>
          <w:sz w:val="24"/>
          <w:szCs w:val="24"/>
        </w:rPr>
        <w:t>any</w:t>
      </w:r>
      <w:r w:rsidR="006945CB" w:rsidRPr="0002169D">
        <w:rPr>
          <w:rStyle w:val="text"/>
          <w:rFonts w:ascii="Times New Roman" w:hAnsi="Times New Roman"/>
          <w:i/>
          <w:iCs/>
          <w:color w:val="000000" w:themeColor="text1"/>
          <w:sz w:val="24"/>
          <w:szCs w:val="24"/>
        </w:rPr>
        <w:t xml:space="preserve"> </w:t>
      </w:r>
      <w:r w:rsidRPr="0002169D">
        <w:rPr>
          <w:rStyle w:val="text"/>
          <w:rFonts w:ascii="Times New Roman" w:hAnsi="Times New Roman"/>
          <w:color w:val="000000" w:themeColor="text1"/>
          <w:sz w:val="24"/>
          <w:szCs w:val="24"/>
        </w:rPr>
        <w:t>such requests</w:t>
      </w:r>
      <w:r w:rsidRPr="0002169D">
        <w:rPr>
          <w:rFonts w:ascii="Times New Roman" w:hAnsi="Times New Roman"/>
          <w:color w:val="000000" w:themeColor="text1"/>
          <w:sz w:val="24"/>
          <w:szCs w:val="24"/>
        </w:rPr>
        <w:t xml:space="preserve"> within 10 days from </w:t>
      </w:r>
      <w:r w:rsidR="006945CB" w:rsidRPr="0002169D">
        <w:rPr>
          <w:rFonts w:ascii="Times New Roman" w:hAnsi="Times New Roman"/>
          <w:color w:val="000000" w:themeColor="text1"/>
          <w:sz w:val="24"/>
          <w:szCs w:val="24"/>
        </w:rPr>
        <w:t xml:space="preserve">their </w:t>
      </w:r>
      <w:r w:rsidRPr="0002169D">
        <w:rPr>
          <w:rFonts w:ascii="Times New Roman" w:hAnsi="Times New Roman"/>
          <w:color w:val="000000" w:themeColor="text1"/>
          <w:sz w:val="24"/>
          <w:szCs w:val="24"/>
        </w:rPr>
        <w:t>being filed.</w:t>
      </w:r>
      <w:r w:rsidR="006945CB" w:rsidRPr="0002169D">
        <w:rPr>
          <w:rFonts w:ascii="Times New Roman" w:hAnsi="Times New Roman"/>
          <w:color w:val="000000" w:themeColor="text1"/>
          <w:sz w:val="24"/>
          <w:szCs w:val="24"/>
        </w:rPr>
        <w:t xml:space="preserve"> </w:t>
      </w:r>
      <w:r w:rsidRPr="0002169D">
        <w:rPr>
          <w:rFonts w:ascii="Times New Roman" w:hAnsi="Times New Roman"/>
          <w:color w:val="000000" w:themeColor="text1"/>
          <w:sz w:val="24"/>
          <w:szCs w:val="24"/>
        </w:rPr>
        <w:t xml:space="preserve">According to </w:t>
      </w:r>
      <w:r w:rsidR="00FB5C70" w:rsidRPr="0002169D">
        <w:rPr>
          <w:rFonts w:ascii="Times New Roman" w:hAnsi="Times New Roman"/>
          <w:color w:val="000000" w:themeColor="text1"/>
          <w:sz w:val="24"/>
          <w:szCs w:val="24"/>
        </w:rPr>
        <w:t xml:space="preserve">the provisions of the </w:t>
      </w:r>
      <w:r w:rsidRPr="0002169D">
        <w:rPr>
          <w:rFonts w:ascii="Times New Roman" w:hAnsi="Times New Roman"/>
          <w:color w:val="000000" w:themeColor="text1"/>
          <w:sz w:val="24"/>
          <w:szCs w:val="24"/>
        </w:rPr>
        <w:t xml:space="preserve">insolvency </w:t>
      </w:r>
      <w:r w:rsidR="00FB5C70" w:rsidRPr="0002169D">
        <w:rPr>
          <w:rFonts w:ascii="Times New Roman" w:hAnsi="Times New Roman"/>
          <w:color w:val="000000" w:themeColor="text1"/>
          <w:sz w:val="24"/>
          <w:szCs w:val="24"/>
        </w:rPr>
        <w:t>law</w:t>
      </w:r>
      <w:r w:rsidRPr="0002169D">
        <w:rPr>
          <w:rFonts w:ascii="Times New Roman" w:hAnsi="Times New Roman"/>
          <w:color w:val="000000" w:themeColor="text1"/>
          <w:sz w:val="24"/>
          <w:szCs w:val="24"/>
        </w:rPr>
        <w:t xml:space="preserve">, an insolvent debtor is obliged to lodge with the court a request within no </w:t>
      </w:r>
      <w:r w:rsidRPr="0002169D">
        <w:rPr>
          <w:rFonts w:ascii="Times New Roman" w:hAnsi="Times New Roman"/>
          <w:color w:val="000000" w:themeColor="text1"/>
          <w:sz w:val="24"/>
          <w:szCs w:val="24"/>
        </w:rPr>
        <w:lastRenderedPageBreak/>
        <w:t xml:space="preserve">more than 30 days from the date </w:t>
      </w:r>
      <w:r w:rsidR="00FB5C70" w:rsidRPr="0002169D">
        <w:rPr>
          <w:rFonts w:ascii="Times New Roman" w:hAnsi="Times New Roman"/>
          <w:color w:val="000000" w:themeColor="text1"/>
          <w:sz w:val="24"/>
          <w:szCs w:val="24"/>
        </w:rPr>
        <w:t>at</w:t>
      </w:r>
      <w:r w:rsidRPr="0002169D">
        <w:rPr>
          <w:rFonts w:ascii="Times New Roman" w:hAnsi="Times New Roman"/>
          <w:color w:val="000000" w:themeColor="text1"/>
          <w:sz w:val="24"/>
          <w:szCs w:val="24"/>
        </w:rPr>
        <w:t xml:space="preserve"> which the state of insolvency occurred. This term </w:t>
      </w:r>
      <w:r w:rsidR="00FB5C70" w:rsidRPr="0002169D">
        <w:rPr>
          <w:rFonts w:ascii="Times New Roman" w:hAnsi="Times New Roman"/>
          <w:color w:val="000000" w:themeColor="text1"/>
          <w:sz w:val="24"/>
          <w:szCs w:val="24"/>
        </w:rPr>
        <w:t xml:space="preserve">was </w:t>
      </w:r>
      <w:r w:rsidRPr="0002169D">
        <w:rPr>
          <w:rFonts w:ascii="Times New Roman" w:hAnsi="Times New Roman"/>
          <w:color w:val="000000" w:themeColor="text1"/>
          <w:sz w:val="24"/>
          <w:szCs w:val="24"/>
        </w:rPr>
        <w:t xml:space="preserve">not suspended by the </w:t>
      </w:r>
      <w:r w:rsidR="006945CB" w:rsidRPr="0002169D">
        <w:rPr>
          <w:rFonts w:ascii="Times New Roman" w:hAnsi="Times New Roman"/>
          <w:color w:val="000000" w:themeColor="text1"/>
          <w:sz w:val="24"/>
          <w:szCs w:val="24"/>
        </w:rPr>
        <w:t>D</w:t>
      </w:r>
      <w:r w:rsidRPr="0002169D">
        <w:rPr>
          <w:rFonts w:ascii="Times New Roman" w:hAnsi="Times New Roman"/>
          <w:color w:val="000000" w:themeColor="text1"/>
          <w:sz w:val="24"/>
          <w:szCs w:val="24"/>
        </w:rPr>
        <w:t xml:space="preserve">ecree; therefore, the obligation to file a request for the voluntary insolvency procedure opening still </w:t>
      </w:r>
      <w:r w:rsidR="00FB5C70" w:rsidRPr="0002169D">
        <w:rPr>
          <w:rFonts w:ascii="Times New Roman" w:hAnsi="Times New Roman"/>
          <w:color w:val="000000" w:themeColor="text1"/>
          <w:sz w:val="24"/>
          <w:szCs w:val="24"/>
        </w:rPr>
        <w:t xml:space="preserve">fell </w:t>
      </w:r>
      <w:r w:rsidRPr="0002169D">
        <w:rPr>
          <w:rFonts w:ascii="Times New Roman" w:hAnsi="Times New Roman"/>
          <w:color w:val="000000" w:themeColor="text1"/>
          <w:sz w:val="24"/>
          <w:szCs w:val="24"/>
        </w:rPr>
        <w:t>within the timeline above.</w:t>
      </w:r>
    </w:p>
    <w:p w14:paraId="2CBF4E86" w14:textId="77777777" w:rsidR="006945CB" w:rsidRPr="0002169D" w:rsidRDefault="006945CB" w:rsidP="00492065">
      <w:pPr>
        <w:spacing w:after="0"/>
        <w:rPr>
          <w:rFonts w:ascii="Times New Roman" w:hAnsi="Times New Roman"/>
          <w:color w:val="000000" w:themeColor="text1"/>
          <w:sz w:val="24"/>
          <w:szCs w:val="24"/>
        </w:rPr>
      </w:pPr>
    </w:p>
    <w:p w14:paraId="3E1504FA" w14:textId="45810B86" w:rsidR="00492065" w:rsidRPr="0002169D" w:rsidRDefault="00492065" w:rsidP="00492065">
      <w:pPr>
        <w:spacing w:after="0"/>
        <w:rPr>
          <w:rFonts w:ascii="Times New Roman" w:hAnsi="Times New Roman"/>
          <w:color w:val="000000" w:themeColor="text1"/>
          <w:sz w:val="24"/>
          <w:szCs w:val="24"/>
        </w:rPr>
      </w:pPr>
      <w:r w:rsidRPr="0002169D">
        <w:rPr>
          <w:rFonts w:ascii="Times New Roman" w:hAnsi="Times New Roman"/>
          <w:color w:val="000000" w:themeColor="text1"/>
          <w:sz w:val="24"/>
          <w:szCs w:val="24"/>
        </w:rPr>
        <w:t>The state of insolvency (bankruptcy) is defined as the situation when a company can no longer meet its financial obligations to its lenders as debts become due</w:t>
      </w:r>
      <w:r w:rsidR="00E03B44" w:rsidRPr="0002169D">
        <w:rPr>
          <w:rFonts w:ascii="Times New Roman" w:hAnsi="Times New Roman"/>
          <w:color w:val="000000" w:themeColor="text1"/>
          <w:sz w:val="24"/>
          <w:szCs w:val="24"/>
        </w:rPr>
        <w:t>,</w:t>
      </w:r>
      <w:r w:rsidRPr="0002169D">
        <w:rPr>
          <w:rFonts w:ascii="Times New Roman" w:hAnsi="Times New Roman"/>
          <w:color w:val="000000" w:themeColor="text1"/>
          <w:sz w:val="24"/>
          <w:szCs w:val="24"/>
        </w:rPr>
        <w:t xml:space="preserve"> for more than 60 days and if the value of its outstanding debts exceeds the amount of RON 40,000 (roughly EUR 8,200).</w:t>
      </w:r>
      <w:r w:rsidR="006945CB" w:rsidRPr="0002169D">
        <w:rPr>
          <w:rFonts w:ascii="Times New Roman" w:hAnsi="Times New Roman"/>
          <w:color w:val="000000" w:themeColor="text1"/>
          <w:sz w:val="24"/>
          <w:szCs w:val="24"/>
        </w:rPr>
        <w:t xml:space="preserve"> </w:t>
      </w:r>
      <w:r w:rsidRPr="0002169D">
        <w:rPr>
          <w:rFonts w:ascii="Times New Roman" w:hAnsi="Times New Roman"/>
          <w:color w:val="000000" w:themeColor="text1"/>
          <w:sz w:val="24"/>
          <w:szCs w:val="24"/>
        </w:rPr>
        <w:t xml:space="preserve">Failure </w:t>
      </w:r>
      <w:r w:rsidR="006945CB" w:rsidRPr="0002169D">
        <w:rPr>
          <w:rFonts w:ascii="Times New Roman" w:hAnsi="Times New Roman"/>
          <w:color w:val="000000" w:themeColor="text1"/>
          <w:sz w:val="24"/>
          <w:szCs w:val="24"/>
        </w:rPr>
        <w:t xml:space="preserve">by the debtor </w:t>
      </w:r>
      <w:r w:rsidRPr="0002169D">
        <w:rPr>
          <w:rFonts w:ascii="Times New Roman" w:hAnsi="Times New Roman"/>
          <w:color w:val="000000" w:themeColor="text1"/>
          <w:sz w:val="24"/>
          <w:szCs w:val="24"/>
        </w:rPr>
        <w:t xml:space="preserve">to submit </w:t>
      </w:r>
      <w:r w:rsidR="006945CB" w:rsidRPr="0002169D">
        <w:rPr>
          <w:rFonts w:ascii="Times New Roman" w:hAnsi="Times New Roman"/>
          <w:color w:val="000000" w:themeColor="text1"/>
          <w:sz w:val="24"/>
          <w:szCs w:val="24"/>
        </w:rPr>
        <w:t xml:space="preserve">an insolvency </w:t>
      </w:r>
      <w:r w:rsidRPr="0002169D">
        <w:rPr>
          <w:rFonts w:ascii="Times New Roman" w:hAnsi="Times New Roman"/>
          <w:color w:val="000000" w:themeColor="text1"/>
          <w:sz w:val="24"/>
          <w:szCs w:val="24"/>
        </w:rPr>
        <w:t xml:space="preserve">filing within 30 days from </w:t>
      </w:r>
      <w:r w:rsidR="006945CB" w:rsidRPr="0002169D">
        <w:rPr>
          <w:rFonts w:ascii="Times New Roman" w:hAnsi="Times New Roman"/>
          <w:color w:val="000000" w:themeColor="text1"/>
          <w:sz w:val="24"/>
          <w:szCs w:val="24"/>
        </w:rPr>
        <w:t xml:space="preserve">the onset of </w:t>
      </w:r>
      <w:r w:rsidRPr="0002169D">
        <w:rPr>
          <w:rFonts w:ascii="Times New Roman" w:hAnsi="Times New Roman"/>
          <w:color w:val="000000" w:themeColor="text1"/>
          <w:sz w:val="24"/>
          <w:szCs w:val="24"/>
        </w:rPr>
        <w:t xml:space="preserve">the insolvency state does not </w:t>
      </w:r>
      <w:r w:rsidR="006945CB" w:rsidRPr="0002169D">
        <w:rPr>
          <w:rFonts w:ascii="Times New Roman" w:hAnsi="Times New Roman"/>
          <w:color w:val="000000" w:themeColor="text1"/>
          <w:sz w:val="24"/>
          <w:szCs w:val="24"/>
        </w:rPr>
        <w:t xml:space="preserve">carry </w:t>
      </w:r>
      <w:r w:rsidRPr="0002169D">
        <w:rPr>
          <w:rFonts w:ascii="Times New Roman" w:hAnsi="Times New Roman"/>
          <w:color w:val="000000" w:themeColor="text1"/>
          <w:sz w:val="24"/>
          <w:szCs w:val="24"/>
        </w:rPr>
        <w:t>any direct sanction</w:t>
      </w:r>
      <w:r w:rsidR="006945CB" w:rsidRPr="0002169D">
        <w:rPr>
          <w:rFonts w:ascii="Times New Roman" w:hAnsi="Times New Roman"/>
          <w:color w:val="000000" w:themeColor="text1"/>
          <w:sz w:val="24"/>
          <w:szCs w:val="24"/>
        </w:rPr>
        <w:t>.</w:t>
      </w:r>
      <w:r w:rsidRPr="0002169D">
        <w:rPr>
          <w:rFonts w:ascii="Times New Roman" w:hAnsi="Times New Roman"/>
          <w:color w:val="000000" w:themeColor="text1"/>
          <w:sz w:val="24"/>
          <w:szCs w:val="24"/>
        </w:rPr>
        <w:t xml:space="preserve"> </w:t>
      </w:r>
      <w:r w:rsidR="006945CB" w:rsidRPr="0002169D">
        <w:rPr>
          <w:rFonts w:ascii="Times New Roman" w:hAnsi="Times New Roman"/>
          <w:color w:val="000000" w:themeColor="text1"/>
          <w:sz w:val="24"/>
          <w:szCs w:val="24"/>
        </w:rPr>
        <w:t>H</w:t>
      </w:r>
      <w:r w:rsidRPr="0002169D">
        <w:rPr>
          <w:rFonts w:ascii="Times New Roman" w:hAnsi="Times New Roman"/>
          <w:color w:val="000000" w:themeColor="text1"/>
          <w:sz w:val="24"/>
          <w:szCs w:val="24"/>
        </w:rPr>
        <w:t xml:space="preserve">owever, by </w:t>
      </w:r>
      <w:r w:rsidR="00D65679" w:rsidRPr="0002169D">
        <w:rPr>
          <w:rFonts w:ascii="Times New Roman" w:hAnsi="Times New Roman"/>
          <w:color w:val="000000" w:themeColor="text1"/>
          <w:sz w:val="24"/>
          <w:szCs w:val="24"/>
        </w:rPr>
        <w:t>postponing it (</w:t>
      </w:r>
      <w:r w:rsidR="006945CB" w:rsidRPr="0002169D">
        <w:rPr>
          <w:rFonts w:ascii="Times New Roman" w:hAnsi="Times New Roman"/>
          <w:color w:val="000000" w:themeColor="text1"/>
          <w:sz w:val="24"/>
          <w:szCs w:val="24"/>
        </w:rPr>
        <w:t xml:space="preserve">up to </w:t>
      </w:r>
      <w:r w:rsidRPr="0002169D">
        <w:rPr>
          <w:rFonts w:ascii="Times New Roman" w:hAnsi="Times New Roman"/>
          <w:color w:val="000000" w:themeColor="text1"/>
          <w:sz w:val="24"/>
          <w:szCs w:val="24"/>
        </w:rPr>
        <w:t xml:space="preserve">six months </w:t>
      </w:r>
      <w:r w:rsidR="006945CB" w:rsidRPr="0002169D">
        <w:rPr>
          <w:rFonts w:ascii="Times New Roman" w:hAnsi="Times New Roman"/>
          <w:color w:val="000000" w:themeColor="text1"/>
          <w:sz w:val="24"/>
          <w:szCs w:val="24"/>
        </w:rPr>
        <w:t xml:space="preserve">from the onset of insolvency) any </w:t>
      </w:r>
      <w:r w:rsidRPr="0002169D">
        <w:rPr>
          <w:rFonts w:ascii="Times New Roman" w:hAnsi="Times New Roman"/>
          <w:color w:val="000000" w:themeColor="text1"/>
          <w:sz w:val="24"/>
          <w:szCs w:val="24"/>
        </w:rPr>
        <w:t xml:space="preserve">filing </w:t>
      </w:r>
      <w:r w:rsidR="006945CB" w:rsidRPr="0002169D">
        <w:rPr>
          <w:rFonts w:ascii="Times New Roman" w:hAnsi="Times New Roman"/>
          <w:color w:val="000000" w:themeColor="text1"/>
          <w:sz w:val="24"/>
          <w:szCs w:val="24"/>
        </w:rPr>
        <w:t xml:space="preserve">can </w:t>
      </w:r>
      <w:r w:rsidRPr="0002169D">
        <w:rPr>
          <w:rFonts w:ascii="Times New Roman" w:hAnsi="Times New Roman"/>
          <w:color w:val="000000" w:themeColor="text1"/>
          <w:sz w:val="24"/>
          <w:szCs w:val="24"/>
        </w:rPr>
        <w:t>trigger criminal liability for late filing</w:t>
      </w:r>
      <w:r w:rsidR="006945CB" w:rsidRPr="0002169D">
        <w:rPr>
          <w:rFonts w:ascii="Times New Roman" w:hAnsi="Times New Roman"/>
          <w:color w:val="000000" w:themeColor="text1"/>
          <w:sz w:val="24"/>
          <w:szCs w:val="24"/>
        </w:rPr>
        <w:t>, which carries</w:t>
      </w:r>
      <w:r w:rsidRPr="0002169D">
        <w:rPr>
          <w:rFonts w:ascii="Times New Roman" w:hAnsi="Times New Roman"/>
          <w:color w:val="000000" w:themeColor="text1"/>
          <w:sz w:val="24"/>
          <w:szCs w:val="24"/>
        </w:rPr>
        <w:t xml:space="preserve"> the risk of a prison sentence </w:t>
      </w:r>
      <w:r w:rsidR="006945CB" w:rsidRPr="0002169D">
        <w:rPr>
          <w:rFonts w:ascii="Times New Roman" w:hAnsi="Times New Roman"/>
          <w:color w:val="000000" w:themeColor="text1"/>
          <w:sz w:val="24"/>
          <w:szCs w:val="24"/>
        </w:rPr>
        <w:t>(</w:t>
      </w:r>
      <w:r w:rsidRPr="0002169D">
        <w:rPr>
          <w:rFonts w:ascii="Times New Roman" w:hAnsi="Times New Roman"/>
          <w:color w:val="000000" w:themeColor="text1"/>
          <w:sz w:val="24"/>
          <w:szCs w:val="24"/>
        </w:rPr>
        <w:t xml:space="preserve">this type of sanction </w:t>
      </w:r>
      <w:r w:rsidR="006945CB" w:rsidRPr="0002169D">
        <w:rPr>
          <w:rFonts w:ascii="Times New Roman" w:hAnsi="Times New Roman"/>
          <w:color w:val="000000" w:themeColor="text1"/>
          <w:sz w:val="24"/>
          <w:szCs w:val="24"/>
        </w:rPr>
        <w:t xml:space="preserve">has not been </w:t>
      </w:r>
      <w:r w:rsidRPr="0002169D">
        <w:rPr>
          <w:rFonts w:ascii="Times New Roman" w:hAnsi="Times New Roman"/>
          <w:color w:val="000000" w:themeColor="text1"/>
          <w:sz w:val="24"/>
          <w:szCs w:val="24"/>
        </w:rPr>
        <w:t>suspended</w:t>
      </w:r>
      <w:r w:rsidR="00D65679" w:rsidRPr="0002169D">
        <w:rPr>
          <w:rFonts w:ascii="Times New Roman" w:hAnsi="Times New Roman"/>
          <w:color w:val="000000" w:themeColor="text1"/>
          <w:sz w:val="24"/>
          <w:szCs w:val="24"/>
        </w:rPr>
        <w:t xml:space="preserve"> either </w:t>
      </w:r>
      <w:r w:rsidRPr="0002169D">
        <w:rPr>
          <w:rFonts w:ascii="Times New Roman" w:hAnsi="Times New Roman"/>
          <w:color w:val="000000" w:themeColor="text1"/>
          <w:sz w:val="24"/>
          <w:szCs w:val="24"/>
        </w:rPr>
        <w:t xml:space="preserve"> by the Decree</w:t>
      </w:r>
      <w:r w:rsidR="006945CB" w:rsidRPr="0002169D">
        <w:rPr>
          <w:rFonts w:ascii="Times New Roman" w:hAnsi="Times New Roman"/>
          <w:color w:val="000000" w:themeColor="text1"/>
          <w:sz w:val="24"/>
          <w:szCs w:val="24"/>
        </w:rPr>
        <w:t>)</w:t>
      </w:r>
      <w:r w:rsidRPr="0002169D">
        <w:rPr>
          <w:rFonts w:ascii="Times New Roman" w:hAnsi="Times New Roman"/>
          <w:color w:val="000000" w:themeColor="text1"/>
          <w:sz w:val="24"/>
          <w:szCs w:val="24"/>
        </w:rPr>
        <w:t>.</w:t>
      </w:r>
    </w:p>
    <w:p w14:paraId="3AE9E16C" w14:textId="77777777" w:rsidR="00581DAF" w:rsidRPr="0002169D" w:rsidRDefault="00581DAF" w:rsidP="00492065">
      <w:pPr>
        <w:spacing w:after="0"/>
        <w:rPr>
          <w:rFonts w:ascii="Times New Roman" w:hAnsi="Times New Roman"/>
          <w:color w:val="000000" w:themeColor="text1"/>
          <w:sz w:val="24"/>
          <w:szCs w:val="24"/>
        </w:rPr>
      </w:pPr>
    </w:p>
    <w:p w14:paraId="33BE4DB0" w14:textId="4376F340" w:rsidR="00492065" w:rsidRPr="0002169D" w:rsidRDefault="00492065" w:rsidP="00492065">
      <w:pPr>
        <w:spacing w:after="0"/>
        <w:rPr>
          <w:rFonts w:ascii="Times New Roman" w:hAnsi="Times New Roman"/>
          <w:color w:val="000000" w:themeColor="text1"/>
          <w:sz w:val="24"/>
          <w:szCs w:val="24"/>
        </w:rPr>
      </w:pPr>
      <w:r w:rsidRPr="0002169D">
        <w:rPr>
          <w:rFonts w:ascii="Times New Roman" w:hAnsi="Times New Roman"/>
          <w:color w:val="000000" w:themeColor="text1"/>
          <w:sz w:val="24"/>
          <w:szCs w:val="24"/>
        </w:rPr>
        <w:t xml:space="preserve">For all ongoing insolvency cases </w:t>
      </w:r>
      <w:r w:rsidR="00581DAF" w:rsidRPr="0002169D">
        <w:rPr>
          <w:rFonts w:ascii="Times New Roman" w:hAnsi="Times New Roman"/>
          <w:color w:val="000000" w:themeColor="text1"/>
          <w:sz w:val="24"/>
          <w:szCs w:val="24"/>
        </w:rPr>
        <w:t xml:space="preserve">that </w:t>
      </w:r>
      <w:r w:rsidR="00FB5C70" w:rsidRPr="0002169D">
        <w:rPr>
          <w:rFonts w:ascii="Times New Roman" w:hAnsi="Times New Roman"/>
          <w:color w:val="000000" w:themeColor="text1"/>
          <w:sz w:val="24"/>
          <w:szCs w:val="24"/>
        </w:rPr>
        <w:t>had</w:t>
      </w:r>
      <w:r w:rsidR="00581DAF" w:rsidRPr="0002169D">
        <w:rPr>
          <w:rFonts w:ascii="Times New Roman" w:hAnsi="Times New Roman"/>
          <w:color w:val="000000" w:themeColor="text1"/>
          <w:sz w:val="24"/>
          <w:szCs w:val="24"/>
        </w:rPr>
        <w:t xml:space="preserve"> </w:t>
      </w:r>
      <w:r w:rsidRPr="0002169D">
        <w:rPr>
          <w:rFonts w:ascii="Times New Roman" w:hAnsi="Times New Roman"/>
          <w:color w:val="000000" w:themeColor="text1"/>
          <w:sz w:val="24"/>
          <w:szCs w:val="24"/>
        </w:rPr>
        <w:t xml:space="preserve">to be carried out </w:t>
      </w:r>
      <w:r w:rsidR="00581DAF" w:rsidRPr="0002169D">
        <w:rPr>
          <w:rFonts w:ascii="Times New Roman" w:hAnsi="Times New Roman"/>
          <w:color w:val="000000" w:themeColor="text1"/>
          <w:sz w:val="24"/>
          <w:szCs w:val="24"/>
        </w:rPr>
        <w:t xml:space="preserve">by means of </w:t>
      </w:r>
      <w:r w:rsidRPr="0002169D">
        <w:rPr>
          <w:rFonts w:ascii="Times New Roman" w:hAnsi="Times New Roman"/>
          <w:color w:val="000000" w:themeColor="text1"/>
          <w:sz w:val="24"/>
          <w:szCs w:val="24"/>
        </w:rPr>
        <w:t xml:space="preserve">public hearings, </w:t>
      </w:r>
      <w:r w:rsidR="00D65679" w:rsidRPr="0002169D">
        <w:rPr>
          <w:rFonts w:ascii="Times New Roman" w:hAnsi="Times New Roman"/>
          <w:color w:val="000000" w:themeColor="text1"/>
          <w:sz w:val="24"/>
          <w:szCs w:val="24"/>
        </w:rPr>
        <w:t xml:space="preserve">the </w:t>
      </w:r>
      <w:r w:rsidRPr="0002169D">
        <w:rPr>
          <w:rFonts w:ascii="Times New Roman" w:hAnsi="Times New Roman"/>
          <w:color w:val="000000" w:themeColor="text1"/>
          <w:sz w:val="24"/>
          <w:szCs w:val="24"/>
        </w:rPr>
        <w:t xml:space="preserve">courts decided </w:t>
      </w:r>
      <w:r w:rsidR="00581DAF" w:rsidRPr="0002169D">
        <w:rPr>
          <w:rFonts w:ascii="Times New Roman" w:hAnsi="Times New Roman"/>
          <w:color w:val="000000" w:themeColor="text1"/>
          <w:sz w:val="24"/>
          <w:szCs w:val="24"/>
        </w:rPr>
        <w:t xml:space="preserve">to </w:t>
      </w:r>
      <w:r w:rsidRPr="0002169D">
        <w:rPr>
          <w:rFonts w:ascii="Times New Roman" w:hAnsi="Times New Roman"/>
          <w:color w:val="000000" w:themeColor="text1"/>
          <w:sz w:val="24"/>
          <w:szCs w:val="24"/>
        </w:rPr>
        <w:t>(i) suspend hearings</w:t>
      </w:r>
      <w:r w:rsidR="00581DAF" w:rsidRPr="0002169D">
        <w:rPr>
          <w:rFonts w:ascii="Times New Roman" w:hAnsi="Times New Roman"/>
          <w:color w:val="000000" w:themeColor="text1"/>
          <w:sz w:val="24"/>
          <w:szCs w:val="24"/>
        </w:rPr>
        <w:t>;</w:t>
      </w:r>
      <w:r w:rsidRPr="0002169D">
        <w:rPr>
          <w:rFonts w:ascii="Times New Roman" w:hAnsi="Times New Roman"/>
          <w:color w:val="000000" w:themeColor="text1"/>
          <w:sz w:val="24"/>
          <w:szCs w:val="24"/>
        </w:rPr>
        <w:t xml:space="preserve"> </w:t>
      </w:r>
      <w:r w:rsidR="00581DAF" w:rsidRPr="0002169D">
        <w:rPr>
          <w:rFonts w:ascii="Times New Roman" w:hAnsi="Times New Roman"/>
          <w:color w:val="000000" w:themeColor="text1"/>
          <w:sz w:val="24"/>
          <w:szCs w:val="24"/>
        </w:rPr>
        <w:t xml:space="preserve">or </w:t>
      </w:r>
      <w:r w:rsidRPr="0002169D">
        <w:rPr>
          <w:rFonts w:ascii="Times New Roman" w:hAnsi="Times New Roman"/>
          <w:color w:val="000000" w:themeColor="text1"/>
          <w:sz w:val="24"/>
          <w:szCs w:val="24"/>
        </w:rPr>
        <w:t xml:space="preserve">(ii) </w:t>
      </w:r>
      <w:r w:rsidR="00581DAF" w:rsidRPr="0002169D">
        <w:rPr>
          <w:rFonts w:ascii="Times New Roman" w:hAnsi="Times New Roman"/>
          <w:color w:val="000000" w:themeColor="text1"/>
          <w:sz w:val="24"/>
          <w:szCs w:val="24"/>
        </w:rPr>
        <w:t xml:space="preserve">proceed with them by </w:t>
      </w:r>
      <w:r w:rsidRPr="0002169D">
        <w:rPr>
          <w:rFonts w:ascii="Times New Roman" w:hAnsi="Times New Roman"/>
          <w:color w:val="000000" w:themeColor="text1"/>
          <w:sz w:val="24"/>
          <w:szCs w:val="24"/>
        </w:rPr>
        <w:t>using digital means (e.g. Zoom, Skype) where</w:t>
      </w:r>
      <w:r w:rsidR="00581DAF" w:rsidRPr="0002169D">
        <w:rPr>
          <w:rFonts w:ascii="Times New Roman" w:hAnsi="Times New Roman"/>
          <w:color w:val="000000" w:themeColor="text1"/>
          <w:sz w:val="24"/>
          <w:szCs w:val="24"/>
        </w:rPr>
        <w:t>ver</w:t>
      </w:r>
      <w:r w:rsidRPr="0002169D">
        <w:rPr>
          <w:rFonts w:ascii="Times New Roman" w:hAnsi="Times New Roman"/>
          <w:color w:val="000000" w:themeColor="text1"/>
          <w:sz w:val="24"/>
          <w:szCs w:val="24"/>
        </w:rPr>
        <w:t xml:space="preserve"> possible or </w:t>
      </w:r>
      <w:r w:rsidR="00581DAF" w:rsidRPr="0002169D">
        <w:rPr>
          <w:rFonts w:ascii="Times New Roman" w:hAnsi="Times New Roman"/>
          <w:color w:val="000000" w:themeColor="text1"/>
          <w:sz w:val="24"/>
          <w:szCs w:val="24"/>
        </w:rPr>
        <w:t xml:space="preserve">in situations </w:t>
      </w:r>
      <w:r w:rsidRPr="0002169D">
        <w:rPr>
          <w:rFonts w:ascii="Times New Roman" w:hAnsi="Times New Roman"/>
          <w:color w:val="000000" w:themeColor="text1"/>
          <w:sz w:val="24"/>
          <w:szCs w:val="24"/>
        </w:rPr>
        <w:t xml:space="preserve">forced by </w:t>
      </w:r>
      <w:r w:rsidR="00581DAF" w:rsidRPr="0002169D">
        <w:rPr>
          <w:rFonts w:ascii="Times New Roman" w:hAnsi="Times New Roman"/>
          <w:color w:val="000000" w:themeColor="text1"/>
          <w:sz w:val="24"/>
          <w:szCs w:val="24"/>
        </w:rPr>
        <w:t xml:space="preserve">the </w:t>
      </w:r>
      <w:r w:rsidRPr="0002169D">
        <w:rPr>
          <w:rFonts w:ascii="Times New Roman" w:hAnsi="Times New Roman"/>
          <w:color w:val="000000" w:themeColor="text1"/>
          <w:sz w:val="24"/>
          <w:szCs w:val="24"/>
        </w:rPr>
        <w:t xml:space="preserve">particular circumstances </w:t>
      </w:r>
      <w:r w:rsidR="00581DAF" w:rsidRPr="0002169D">
        <w:rPr>
          <w:rFonts w:ascii="Times New Roman" w:hAnsi="Times New Roman"/>
          <w:color w:val="000000" w:themeColor="text1"/>
          <w:sz w:val="24"/>
          <w:szCs w:val="24"/>
        </w:rPr>
        <w:t xml:space="preserve">of the case; </w:t>
      </w:r>
      <w:r w:rsidRPr="0002169D">
        <w:rPr>
          <w:rFonts w:ascii="Times New Roman" w:hAnsi="Times New Roman"/>
          <w:color w:val="000000" w:themeColor="text1"/>
          <w:sz w:val="24"/>
          <w:szCs w:val="24"/>
        </w:rPr>
        <w:t xml:space="preserve">or (iii) complete other procedural aspects which do not imply the presence of the parties </w:t>
      </w:r>
      <w:r w:rsidR="00581DAF" w:rsidRPr="0002169D">
        <w:rPr>
          <w:rFonts w:ascii="Times New Roman" w:hAnsi="Times New Roman"/>
          <w:color w:val="000000" w:themeColor="text1"/>
          <w:sz w:val="24"/>
          <w:szCs w:val="24"/>
        </w:rPr>
        <w:t xml:space="preserve">at </w:t>
      </w:r>
      <w:r w:rsidRPr="0002169D">
        <w:rPr>
          <w:rFonts w:ascii="Times New Roman" w:hAnsi="Times New Roman"/>
          <w:color w:val="000000" w:themeColor="text1"/>
          <w:sz w:val="24"/>
          <w:szCs w:val="24"/>
        </w:rPr>
        <w:t>a public hearing.</w:t>
      </w:r>
      <w:r w:rsidR="006C4E78" w:rsidRPr="0002169D">
        <w:rPr>
          <w:rFonts w:ascii="Times New Roman" w:hAnsi="Times New Roman"/>
          <w:color w:val="000000" w:themeColor="text1"/>
          <w:sz w:val="24"/>
          <w:szCs w:val="24"/>
        </w:rPr>
        <w:t xml:space="preserve"> </w:t>
      </w:r>
      <w:r w:rsidRPr="0002169D">
        <w:rPr>
          <w:rFonts w:ascii="Times New Roman" w:hAnsi="Times New Roman"/>
          <w:color w:val="000000" w:themeColor="text1"/>
          <w:sz w:val="24"/>
          <w:szCs w:val="24"/>
        </w:rPr>
        <w:t xml:space="preserve">However, given the nature of insolvency cases and the fact that the administration </w:t>
      </w:r>
      <w:r w:rsidR="00581DAF" w:rsidRPr="0002169D">
        <w:rPr>
          <w:rFonts w:ascii="Times New Roman" w:hAnsi="Times New Roman"/>
          <w:color w:val="000000" w:themeColor="text1"/>
          <w:sz w:val="24"/>
          <w:szCs w:val="24"/>
        </w:rPr>
        <w:t xml:space="preserve">of cases </w:t>
      </w:r>
      <w:r w:rsidRPr="0002169D">
        <w:rPr>
          <w:rFonts w:ascii="Times New Roman" w:hAnsi="Times New Roman"/>
          <w:color w:val="000000" w:themeColor="text1"/>
          <w:sz w:val="24"/>
          <w:szCs w:val="24"/>
        </w:rPr>
        <w:t xml:space="preserve">is </w:t>
      </w:r>
      <w:r w:rsidR="00581DAF" w:rsidRPr="0002169D">
        <w:rPr>
          <w:rFonts w:ascii="Times New Roman" w:hAnsi="Times New Roman"/>
          <w:color w:val="000000" w:themeColor="text1"/>
          <w:sz w:val="24"/>
          <w:szCs w:val="24"/>
        </w:rPr>
        <w:t xml:space="preserve">mostly </w:t>
      </w:r>
      <w:r w:rsidRPr="0002169D">
        <w:rPr>
          <w:rFonts w:ascii="Times New Roman" w:hAnsi="Times New Roman"/>
          <w:color w:val="000000" w:themeColor="text1"/>
          <w:sz w:val="24"/>
          <w:szCs w:val="24"/>
        </w:rPr>
        <w:t xml:space="preserve">carried out by </w:t>
      </w:r>
      <w:r w:rsidR="00581DAF" w:rsidRPr="0002169D">
        <w:rPr>
          <w:rFonts w:ascii="Times New Roman" w:hAnsi="Times New Roman"/>
          <w:color w:val="000000" w:themeColor="text1"/>
          <w:sz w:val="24"/>
          <w:szCs w:val="24"/>
        </w:rPr>
        <w:t xml:space="preserve">the </w:t>
      </w:r>
      <w:r w:rsidRPr="0002169D">
        <w:rPr>
          <w:rFonts w:ascii="Times New Roman" w:hAnsi="Times New Roman"/>
          <w:color w:val="000000" w:themeColor="text1"/>
          <w:sz w:val="24"/>
          <w:szCs w:val="24"/>
        </w:rPr>
        <w:t xml:space="preserve">insolvency practitioners, the </w:t>
      </w:r>
      <w:r w:rsidR="00581DAF" w:rsidRPr="0002169D">
        <w:rPr>
          <w:rFonts w:ascii="Times New Roman" w:hAnsi="Times New Roman"/>
          <w:color w:val="000000" w:themeColor="text1"/>
          <w:sz w:val="24"/>
          <w:szCs w:val="24"/>
        </w:rPr>
        <w:t xml:space="preserve">frequency </w:t>
      </w:r>
      <w:r w:rsidRPr="0002169D">
        <w:rPr>
          <w:rFonts w:ascii="Times New Roman" w:hAnsi="Times New Roman"/>
          <w:color w:val="000000" w:themeColor="text1"/>
          <w:sz w:val="24"/>
          <w:szCs w:val="24"/>
        </w:rPr>
        <w:t>of such situation</w:t>
      </w:r>
      <w:r w:rsidR="00581DAF" w:rsidRPr="0002169D">
        <w:rPr>
          <w:rFonts w:ascii="Times New Roman" w:hAnsi="Times New Roman"/>
          <w:color w:val="000000" w:themeColor="text1"/>
          <w:sz w:val="24"/>
          <w:szCs w:val="24"/>
        </w:rPr>
        <w:t>s</w:t>
      </w:r>
      <w:r w:rsidRPr="0002169D">
        <w:rPr>
          <w:rFonts w:ascii="Times New Roman" w:hAnsi="Times New Roman"/>
          <w:color w:val="000000" w:themeColor="text1"/>
          <w:sz w:val="24"/>
          <w:szCs w:val="24"/>
        </w:rPr>
        <w:t xml:space="preserve"> </w:t>
      </w:r>
      <w:r w:rsidR="00581DAF" w:rsidRPr="0002169D">
        <w:rPr>
          <w:rFonts w:ascii="Times New Roman" w:hAnsi="Times New Roman"/>
          <w:color w:val="000000" w:themeColor="text1"/>
          <w:sz w:val="24"/>
          <w:szCs w:val="24"/>
        </w:rPr>
        <w:t xml:space="preserve">has been </w:t>
      </w:r>
      <w:r w:rsidRPr="0002169D">
        <w:rPr>
          <w:rFonts w:ascii="Times New Roman" w:hAnsi="Times New Roman"/>
          <w:color w:val="000000" w:themeColor="text1"/>
          <w:sz w:val="24"/>
          <w:szCs w:val="24"/>
        </w:rPr>
        <w:t xml:space="preserve">very low compared </w:t>
      </w:r>
      <w:r w:rsidR="00D65679" w:rsidRPr="0002169D">
        <w:rPr>
          <w:rFonts w:ascii="Times New Roman" w:hAnsi="Times New Roman"/>
          <w:color w:val="000000" w:themeColor="text1"/>
          <w:sz w:val="24"/>
          <w:szCs w:val="24"/>
        </w:rPr>
        <w:t xml:space="preserve">to </w:t>
      </w:r>
      <w:r w:rsidRPr="0002169D">
        <w:rPr>
          <w:rFonts w:ascii="Times New Roman" w:hAnsi="Times New Roman"/>
          <w:color w:val="000000" w:themeColor="text1"/>
          <w:sz w:val="24"/>
          <w:szCs w:val="24"/>
        </w:rPr>
        <w:t>other type</w:t>
      </w:r>
      <w:r w:rsidR="00581DAF" w:rsidRPr="0002169D">
        <w:rPr>
          <w:rFonts w:ascii="Times New Roman" w:hAnsi="Times New Roman"/>
          <w:color w:val="000000" w:themeColor="text1"/>
          <w:sz w:val="24"/>
          <w:szCs w:val="24"/>
        </w:rPr>
        <w:t>s</w:t>
      </w:r>
      <w:r w:rsidRPr="0002169D">
        <w:rPr>
          <w:rFonts w:ascii="Times New Roman" w:hAnsi="Times New Roman"/>
          <w:color w:val="000000" w:themeColor="text1"/>
          <w:sz w:val="24"/>
          <w:szCs w:val="24"/>
        </w:rPr>
        <w:t xml:space="preserve"> of matters (civil, administrative).</w:t>
      </w:r>
    </w:p>
    <w:p w14:paraId="23AD0D38" w14:textId="77777777" w:rsidR="00581DAF" w:rsidRPr="0002169D" w:rsidRDefault="00581DAF" w:rsidP="00492065">
      <w:pPr>
        <w:spacing w:after="0"/>
        <w:rPr>
          <w:rFonts w:ascii="Times New Roman" w:hAnsi="Times New Roman"/>
          <w:color w:val="000000" w:themeColor="text1"/>
          <w:sz w:val="24"/>
          <w:szCs w:val="24"/>
        </w:rPr>
      </w:pPr>
    </w:p>
    <w:p w14:paraId="26B720F2" w14:textId="2DC5B29C" w:rsidR="00492065" w:rsidRPr="0002169D" w:rsidRDefault="00492065" w:rsidP="00492065">
      <w:pPr>
        <w:spacing w:after="0"/>
        <w:rPr>
          <w:rFonts w:ascii="Times New Roman" w:hAnsi="Times New Roman"/>
          <w:color w:val="000000" w:themeColor="text1"/>
          <w:sz w:val="24"/>
          <w:szCs w:val="24"/>
        </w:rPr>
      </w:pPr>
      <w:r w:rsidRPr="0002169D">
        <w:rPr>
          <w:rFonts w:ascii="Times New Roman" w:hAnsi="Times New Roman"/>
          <w:color w:val="000000" w:themeColor="text1"/>
          <w:sz w:val="24"/>
          <w:szCs w:val="24"/>
        </w:rPr>
        <w:t xml:space="preserve">The administration activity of insolvency practitioners (auctions, evaluation of assets etc.) </w:t>
      </w:r>
      <w:r w:rsidR="00FB5C70" w:rsidRPr="0002169D">
        <w:rPr>
          <w:rFonts w:ascii="Times New Roman" w:hAnsi="Times New Roman"/>
          <w:color w:val="000000" w:themeColor="text1"/>
          <w:sz w:val="24"/>
          <w:szCs w:val="24"/>
        </w:rPr>
        <w:t>w</w:t>
      </w:r>
      <w:r w:rsidR="00581DAF" w:rsidRPr="0002169D">
        <w:rPr>
          <w:rFonts w:ascii="Times New Roman" w:hAnsi="Times New Roman"/>
          <w:color w:val="000000" w:themeColor="text1"/>
          <w:sz w:val="24"/>
          <w:szCs w:val="24"/>
        </w:rPr>
        <w:t xml:space="preserve">as </w:t>
      </w:r>
      <w:r w:rsidR="00FB5C70" w:rsidRPr="0002169D">
        <w:rPr>
          <w:rFonts w:ascii="Times New Roman" w:hAnsi="Times New Roman"/>
          <w:color w:val="000000" w:themeColor="text1"/>
          <w:sz w:val="24"/>
          <w:szCs w:val="24"/>
        </w:rPr>
        <w:t xml:space="preserve">also </w:t>
      </w:r>
      <w:r w:rsidRPr="0002169D">
        <w:rPr>
          <w:rFonts w:ascii="Times New Roman" w:hAnsi="Times New Roman"/>
          <w:color w:val="000000" w:themeColor="text1"/>
          <w:sz w:val="24"/>
          <w:szCs w:val="24"/>
        </w:rPr>
        <w:t>continued where</w:t>
      </w:r>
      <w:r w:rsidR="00581DAF" w:rsidRPr="0002169D">
        <w:rPr>
          <w:rFonts w:ascii="Times New Roman" w:hAnsi="Times New Roman"/>
          <w:color w:val="000000" w:themeColor="text1"/>
          <w:sz w:val="24"/>
          <w:szCs w:val="24"/>
        </w:rPr>
        <w:t>ver</w:t>
      </w:r>
      <w:r w:rsidRPr="0002169D">
        <w:rPr>
          <w:rFonts w:ascii="Times New Roman" w:hAnsi="Times New Roman"/>
          <w:color w:val="000000" w:themeColor="text1"/>
          <w:sz w:val="24"/>
          <w:szCs w:val="24"/>
        </w:rPr>
        <w:t xml:space="preserve"> possible using digital means, following </w:t>
      </w:r>
      <w:r w:rsidR="00581DAF" w:rsidRPr="0002169D">
        <w:rPr>
          <w:rFonts w:ascii="Times New Roman" w:hAnsi="Times New Roman"/>
          <w:color w:val="000000" w:themeColor="text1"/>
          <w:sz w:val="24"/>
          <w:szCs w:val="24"/>
        </w:rPr>
        <w:t xml:space="preserve">decisions made by </w:t>
      </w:r>
      <w:r w:rsidR="00D65679" w:rsidRPr="0002169D">
        <w:rPr>
          <w:rFonts w:ascii="Times New Roman" w:hAnsi="Times New Roman"/>
          <w:color w:val="000000" w:themeColor="text1"/>
          <w:sz w:val="24"/>
          <w:szCs w:val="24"/>
        </w:rPr>
        <w:t xml:space="preserve">the </w:t>
      </w:r>
      <w:r w:rsidRPr="0002169D">
        <w:rPr>
          <w:rFonts w:ascii="Times New Roman" w:hAnsi="Times New Roman"/>
          <w:color w:val="000000" w:themeColor="text1"/>
          <w:sz w:val="24"/>
          <w:szCs w:val="24"/>
        </w:rPr>
        <w:t>creditors</w:t>
      </w:r>
      <w:r w:rsidR="00FB5C70" w:rsidRPr="0002169D">
        <w:rPr>
          <w:rFonts w:ascii="Times New Roman" w:hAnsi="Times New Roman"/>
          <w:color w:val="000000" w:themeColor="text1"/>
          <w:sz w:val="24"/>
          <w:szCs w:val="24"/>
        </w:rPr>
        <w:t>’</w:t>
      </w:r>
      <w:r w:rsidRPr="0002169D">
        <w:rPr>
          <w:rFonts w:ascii="Times New Roman" w:hAnsi="Times New Roman"/>
          <w:color w:val="000000" w:themeColor="text1"/>
          <w:sz w:val="24"/>
          <w:szCs w:val="24"/>
        </w:rPr>
        <w:t xml:space="preserve"> meeting</w:t>
      </w:r>
      <w:r w:rsidR="00581DAF" w:rsidRPr="0002169D">
        <w:rPr>
          <w:rFonts w:ascii="Times New Roman" w:hAnsi="Times New Roman"/>
          <w:color w:val="000000" w:themeColor="text1"/>
          <w:sz w:val="24"/>
          <w:szCs w:val="24"/>
        </w:rPr>
        <w:t>s</w:t>
      </w:r>
      <w:r w:rsidRPr="0002169D">
        <w:rPr>
          <w:rFonts w:ascii="Times New Roman" w:hAnsi="Times New Roman"/>
          <w:color w:val="000000" w:themeColor="text1"/>
          <w:sz w:val="24"/>
          <w:szCs w:val="24"/>
        </w:rPr>
        <w:t xml:space="preserve"> or creditors</w:t>
      </w:r>
      <w:r w:rsidR="00FB5C70" w:rsidRPr="0002169D">
        <w:rPr>
          <w:rFonts w:ascii="Times New Roman" w:hAnsi="Times New Roman"/>
          <w:color w:val="000000" w:themeColor="text1"/>
          <w:sz w:val="24"/>
          <w:szCs w:val="24"/>
        </w:rPr>
        <w:t>’</w:t>
      </w:r>
      <w:r w:rsidRPr="0002169D">
        <w:rPr>
          <w:rFonts w:ascii="Times New Roman" w:hAnsi="Times New Roman"/>
          <w:color w:val="000000" w:themeColor="text1"/>
          <w:sz w:val="24"/>
          <w:szCs w:val="24"/>
        </w:rPr>
        <w:t xml:space="preserve"> council</w:t>
      </w:r>
      <w:r w:rsidR="00581DAF" w:rsidRPr="0002169D">
        <w:rPr>
          <w:rFonts w:ascii="Times New Roman" w:hAnsi="Times New Roman"/>
          <w:color w:val="000000" w:themeColor="text1"/>
          <w:sz w:val="24"/>
          <w:szCs w:val="24"/>
        </w:rPr>
        <w:t>s</w:t>
      </w:r>
      <w:r w:rsidRPr="0002169D">
        <w:rPr>
          <w:rFonts w:ascii="Times New Roman" w:hAnsi="Times New Roman"/>
          <w:color w:val="000000" w:themeColor="text1"/>
          <w:sz w:val="24"/>
          <w:szCs w:val="24"/>
        </w:rPr>
        <w:t>. There is no statistical data regarding the use of digital means</w:t>
      </w:r>
      <w:r w:rsidR="00581DAF" w:rsidRPr="0002169D">
        <w:rPr>
          <w:rFonts w:ascii="Times New Roman" w:hAnsi="Times New Roman"/>
          <w:color w:val="000000" w:themeColor="text1"/>
          <w:sz w:val="24"/>
          <w:szCs w:val="24"/>
        </w:rPr>
        <w:t>.</w:t>
      </w:r>
      <w:r w:rsidRPr="0002169D">
        <w:rPr>
          <w:rFonts w:ascii="Times New Roman" w:hAnsi="Times New Roman"/>
          <w:color w:val="000000" w:themeColor="text1"/>
          <w:sz w:val="24"/>
          <w:szCs w:val="24"/>
        </w:rPr>
        <w:t xml:space="preserve"> </w:t>
      </w:r>
      <w:r w:rsidR="00581DAF" w:rsidRPr="0002169D">
        <w:rPr>
          <w:rFonts w:ascii="Times New Roman" w:hAnsi="Times New Roman"/>
          <w:color w:val="000000" w:themeColor="text1"/>
          <w:sz w:val="24"/>
          <w:szCs w:val="24"/>
        </w:rPr>
        <w:t>H</w:t>
      </w:r>
      <w:r w:rsidRPr="0002169D">
        <w:rPr>
          <w:rFonts w:ascii="Times New Roman" w:hAnsi="Times New Roman"/>
          <w:color w:val="000000" w:themeColor="text1"/>
          <w:sz w:val="24"/>
          <w:szCs w:val="24"/>
        </w:rPr>
        <w:t xml:space="preserve">owever, </w:t>
      </w:r>
      <w:r w:rsidR="00581DAF" w:rsidRPr="0002169D">
        <w:rPr>
          <w:rFonts w:ascii="Times New Roman" w:hAnsi="Times New Roman"/>
          <w:color w:val="000000" w:themeColor="text1"/>
          <w:sz w:val="24"/>
          <w:szCs w:val="24"/>
        </w:rPr>
        <w:t xml:space="preserve">in </w:t>
      </w:r>
      <w:r w:rsidRPr="0002169D">
        <w:rPr>
          <w:rFonts w:ascii="Times New Roman" w:hAnsi="Times New Roman"/>
          <w:color w:val="000000" w:themeColor="text1"/>
          <w:sz w:val="24"/>
          <w:szCs w:val="24"/>
        </w:rPr>
        <w:t xml:space="preserve">our experience, we have not encountered any opposition to </w:t>
      </w:r>
      <w:r w:rsidR="00581DAF" w:rsidRPr="0002169D">
        <w:rPr>
          <w:rFonts w:ascii="Times New Roman" w:hAnsi="Times New Roman"/>
          <w:color w:val="000000" w:themeColor="text1"/>
          <w:sz w:val="24"/>
          <w:szCs w:val="24"/>
        </w:rPr>
        <w:t xml:space="preserve">the </w:t>
      </w:r>
      <w:r w:rsidRPr="0002169D">
        <w:rPr>
          <w:rFonts w:ascii="Times New Roman" w:hAnsi="Times New Roman"/>
          <w:color w:val="000000" w:themeColor="text1"/>
          <w:sz w:val="24"/>
          <w:szCs w:val="24"/>
        </w:rPr>
        <w:t>continu</w:t>
      </w:r>
      <w:r w:rsidR="00581DAF" w:rsidRPr="0002169D">
        <w:rPr>
          <w:rFonts w:ascii="Times New Roman" w:hAnsi="Times New Roman"/>
          <w:color w:val="000000" w:themeColor="text1"/>
          <w:sz w:val="24"/>
          <w:szCs w:val="24"/>
        </w:rPr>
        <w:t>ation of</w:t>
      </w:r>
      <w:r w:rsidRPr="0002169D">
        <w:rPr>
          <w:rFonts w:ascii="Times New Roman" w:hAnsi="Times New Roman"/>
          <w:color w:val="000000" w:themeColor="text1"/>
          <w:sz w:val="24"/>
          <w:szCs w:val="24"/>
        </w:rPr>
        <w:t xml:space="preserve"> the proceedings using this method.</w:t>
      </w:r>
    </w:p>
    <w:p w14:paraId="4357F7CF" w14:textId="77777777" w:rsidR="00581DAF" w:rsidRPr="0002169D" w:rsidRDefault="00581DAF" w:rsidP="00492065">
      <w:pPr>
        <w:spacing w:after="0"/>
        <w:rPr>
          <w:rFonts w:ascii="Times New Roman" w:hAnsi="Times New Roman"/>
          <w:color w:val="000000" w:themeColor="text1"/>
          <w:sz w:val="24"/>
          <w:szCs w:val="24"/>
        </w:rPr>
      </w:pPr>
    </w:p>
    <w:p w14:paraId="5A77ACBE" w14:textId="2B32B056" w:rsidR="00492065" w:rsidRPr="0002169D" w:rsidRDefault="00492065" w:rsidP="00492065">
      <w:pPr>
        <w:spacing w:after="0"/>
        <w:rPr>
          <w:rFonts w:ascii="Times New Roman" w:hAnsi="Times New Roman"/>
          <w:bCs/>
          <w:i/>
          <w:iCs/>
          <w:color w:val="000000" w:themeColor="text1"/>
          <w:sz w:val="24"/>
          <w:szCs w:val="24"/>
        </w:rPr>
      </w:pPr>
      <w:r w:rsidRPr="0002169D">
        <w:rPr>
          <w:rFonts w:ascii="Times New Roman" w:hAnsi="Times New Roman"/>
          <w:bCs/>
          <w:i/>
          <w:iCs/>
          <w:color w:val="000000" w:themeColor="text1"/>
          <w:sz w:val="24"/>
          <w:szCs w:val="24"/>
        </w:rPr>
        <w:t xml:space="preserve">What to expect after 15 May 2020 </w:t>
      </w:r>
      <w:r w:rsidR="00D65679" w:rsidRPr="0002169D">
        <w:rPr>
          <w:rFonts w:ascii="Times New Roman" w:hAnsi="Times New Roman"/>
          <w:bCs/>
          <w:i/>
          <w:iCs/>
          <w:color w:val="000000" w:themeColor="text1"/>
          <w:sz w:val="24"/>
          <w:szCs w:val="24"/>
        </w:rPr>
        <w:t>(t</w:t>
      </w:r>
      <w:r w:rsidRPr="0002169D">
        <w:rPr>
          <w:rFonts w:ascii="Times New Roman" w:hAnsi="Times New Roman"/>
          <w:bCs/>
          <w:i/>
          <w:iCs/>
          <w:color w:val="000000" w:themeColor="text1"/>
          <w:sz w:val="24"/>
          <w:szCs w:val="24"/>
        </w:rPr>
        <w:t xml:space="preserve">he expected </w:t>
      </w:r>
      <w:r w:rsidR="00D65679" w:rsidRPr="0002169D">
        <w:rPr>
          <w:rFonts w:ascii="Times New Roman" w:hAnsi="Times New Roman"/>
          <w:bCs/>
          <w:i/>
          <w:iCs/>
          <w:color w:val="000000" w:themeColor="text1"/>
          <w:sz w:val="24"/>
          <w:szCs w:val="24"/>
        </w:rPr>
        <w:t>d</w:t>
      </w:r>
      <w:r w:rsidRPr="0002169D">
        <w:rPr>
          <w:rFonts w:ascii="Times New Roman" w:hAnsi="Times New Roman"/>
          <w:bCs/>
          <w:i/>
          <w:iCs/>
          <w:color w:val="000000" w:themeColor="text1"/>
          <w:sz w:val="24"/>
          <w:szCs w:val="24"/>
        </w:rPr>
        <w:t xml:space="preserve">ate of relaxing </w:t>
      </w:r>
      <w:r w:rsidR="00D65679" w:rsidRPr="0002169D">
        <w:rPr>
          <w:rFonts w:ascii="Times New Roman" w:hAnsi="Times New Roman"/>
          <w:bCs/>
          <w:i/>
          <w:iCs/>
          <w:color w:val="000000" w:themeColor="text1"/>
          <w:sz w:val="24"/>
          <w:szCs w:val="24"/>
        </w:rPr>
        <w:t>e</w:t>
      </w:r>
      <w:r w:rsidRPr="0002169D">
        <w:rPr>
          <w:rFonts w:ascii="Times New Roman" w:hAnsi="Times New Roman"/>
          <w:bCs/>
          <w:i/>
          <w:iCs/>
          <w:color w:val="000000" w:themeColor="text1"/>
          <w:sz w:val="24"/>
          <w:szCs w:val="24"/>
        </w:rPr>
        <w:t xml:space="preserve">mergency </w:t>
      </w:r>
      <w:r w:rsidR="00D65679" w:rsidRPr="0002169D">
        <w:rPr>
          <w:rFonts w:ascii="Times New Roman" w:hAnsi="Times New Roman"/>
          <w:bCs/>
          <w:i/>
          <w:iCs/>
          <w:color w:val="000000" w:themeColor="text1"/>
          <w:sz w:val="24"/>
          <w:szCs w:val="24"/>
        </w:rPr>
        <w:t>m</w:t>
      </w:r>
      <w:r w:rsidRPr="0002169D">
        <w:rPr>
          <w:rFonts w:ascii="Times New Roman" w:hAnsi="Times New Roman"/>
          <w:bCs/>
          <w:i/>
          <w:iCs/>
          <w:color w:val="000000" w:themeColor="text1"/>
          <w:sz w:val="24"/>
          <w:szCs w:val="24"/>
        </w:rPr>
        <w:t>easures</w:t>
      </w:r>
      <w:r w:rsidR="00581DAF" w:rsidRPr="0002169D">
        <w:rPr>
          <w:rFonts w:ascii="Times New Roman" w:hAnsi="Times New Roman"/>
          <w:bCs/>
          <w:i/>
          <w:iCs/>
          <w:color w:val="000000" w:themeColor="text1"/>
          <w:sz w:val="24"/>
          <w:szCs w:val="24"/>
        </w:rPr>
        <w:t>)</w:t>
      </w:r>
      <w:r w:rsidRPr="0002169D">
        <w:rPr>
          <w:rFonts w:ascii="Times New Roman" w:hAnsi="Times New Roman"/>
          <w:bCs/>
          <w:i/>
          <w:iCs/>
          <w:color w:val="000000" w:themeColor="text1"/>
          <w:sz w:val="24"/>
          <w:szCs w:val="24"/>
        </w:rPr>
        <w:t>?</w:t>
      </w:r>
    </w:p>
    <w:p w14:paraId="774F73D7" w14:textId="34C9368D" w:rsidR="00581DAF" w:rsidRPr="0002169D" w:rsidRDefault="00581DAF" w:rsidP="00492065">
      <w:pPr>
        <w:spacing w:after="0"/>
        <w:rPr>
          <w:rFonts w:ascii="Times New Roman" w:hAnsi="Times New Roman"/>
          <w:bCs/>
          <w:color w:val="000000" w:themeColor="text1"/>
          <w:sz w:val="24"/>
          <w:szCs w:val="24"/>
        </w:rPr>
      </w:pPr>
    </w:p>
    <w:p w14:paraId="5412A061" w14:textId="4223B680" w:rsidR="00581DAF" w:rsidRPr="0002169D" w:rsidRDefault="00FB5C70" w:rsidP="00492065">
      <w:pPr>
        <w:spacing w:after="0"/>
        <w:rPr>
          <w:rFonts w:ascii="Times New Roman" w:hAnsi="Times New Roman"/>
          <w:bCs/>
          <w:color w:val="000000" w:themeColor="text1"/>
          <w:sz w:val="24"/>
          <w:szCs w:val="24"/>
        </w:rPr>
      </w:pPr>
      <w:r w:rsidRPr="0002169D">
        <w:rPr>
          <w:rFonts w:ascii="Times New Roman" w:hAnsi="Times New Roman"/>
          <w:color w:val="000000" w:themeColor="text1"/>
          <w:sz w:val="24"/>
          <w:szCs w:val="24"/>
        </w:rPr>
        <w:t>In Romania, the state of emergency ended on 14 May 2020 and it was replaced by a state of alert.</w:t>
      </w:r>
      <w:r w:rsidRPr="0002169D">
        <w:rPr>
          <w:rFonts w:ascii="Times New Roman" w:hAnsi="Times New Roman"/>
          <w:bCs/>
          <w:color w:val="000000" w:themeColor="text1"/>
          <w:sz w:val="24"/>
          <w:szCs w:val="24"/>
        </w:rPr>
        <w:t xml:space="preserve"> </w:t>
      </w:r>
      <w:r w:rsidR="00581DAF" w:rsidRPr="0002169D">
        <w:rPr>
          <w:rFonts w:ascii="Times New Roman" w:hAnsi="Times New Roman"/>
          <w:bCs/>
          <w:color w:val="000000" w:themeColor="text1"/>
          <w:sz w:val="24"/>
          <w:szCs w:val="24"/>
        </w:rPr>
        <w:t>Two things of note are likely to impact cases after this date:</w:t>
      </w:r>
    </w:p>
    <w:p w14:paraId="26A29161" w14:textId="77777777" w:rsidR="00581DAF" w:rsidRPr="0002169D" w:rsidRDefault="00581DAF" w:rsidP="00492065">
      <w:pPr>
        <w:spacing w:after="0"/>
        <w:rPr>
          <w:rFonts w:ascii="Times New Roman" w:hAnsi="Times New Roman"/>
          <w:bCs/>
          <w:color w:val="000000" w:themeColor="text1"/>
          <w:sz w:val="24"/>
          <w:szCs w:val="24"/>
        </w:rPr>
      </w:pPr>
    </w:p>
    <w:p w14:paraId="3C2AE425" w14:textId="6D35535E" w:rsidR="00492065" w:rsidRPr="0002169D" w:rsidRDefault="00581DAF" w:rsidP="00492065">
      <w:pPr>
        <w:pStyle w:val="ListParagraph"/>
        <w:numPr>
          <w:ilvl w:val="0"/>
          <w:numId w:val="36"/>
        </w:numPr>
        <w:spacing w:after="0" w:line="240" w:lineRule="auto"/>
        <w:jc w:val="both"/>
        <w:rPr>
          <w:rFonts w:ascii="Times New Roman" w:hAnsi="Times New Roman" w:cs="Times New Roman"/>
          <w:color w:val="000000" w:themeColor="text1"/>
          <w:sz w:val="24"/>
          <w:szCs w:val="24"/>
          <w:lang w:val="en-GB"/>
        </w:rPr>
      </w:pPr>
      <w:r w:rsidRPr="0002169D">
        <w:rPr>
          <w:rFonts w:ascii="Times New Roman" w:hAnsi="Times New Roman" w:cs="Times New Roman"/>
          <w:color w:val="000000" w:themeColor="text1"/>
          <w:sz w:val="24"/>
          <w:szCs w:val="24"/>
          <w:lang w:val="en-GB"/>
        </w:rPr>
        <w:t xml:space="preserve">The </w:t>
      </w:r>
      <w:r w:rsidR="00492065" w:rsidRPr="0002169D">
        <w:rPr>
          <w:rFonts w:ascii="Times New Roman" w:hAnsi="Times New Roman" w:cs="Times New Roman"/>
          <w:color w:val="000000" w:themeColor="text1"/>
          <w:sz w:val="24"/>
          <w:szCs w:val="24"/>
          <w:lang w:val="en-GB"/>
        </w:rPr>
        <w:t xml:space="preserve">judicial </w:t>
      </w:r>
      <w:r w:rsidRPr="0002169D">
        <w:rPr>
          <w:rFonts w:ascii="Times New Roman" w:hAnsi="Times New Roman" w:cs="Times New Roman"/>
          <w:color w:val="000000" w:themeColor="text1"/>
          <w:sz w:val="24"/>
          <w:szCs w:val="24"/>
          <w:lang w:val="en-GB"/>
        </w:rPr>
        <w:t>vacation</w:t>
      </w:r>
      <w:r w:rsidR="00492065" w:rsidRPr="0002169D">
        <w:rPr>
          <w:rFonts w:ascii="Times New Roman" w:hAnsi="Times New Roman" w:cs="Times New Roman"/>
          <w:color w:val="000000" w:themeColor="text1"/>
          <w:sz w:val="24"/>
          <w:szCs w:val="24"/>
          <w:lang w:val="en-GB"/>
        </w:rPr>
        <w:t xml:space="preserve"> (July</w:t>
      </w:r>
      <w:r w:rsidRPr="0002169D">
        <w:rPr>
          <w:rFonts w:ascii="Times New Roman" w:hAnsi="Times New Roman" w:cs="Times New Roman"/>
          <w:color w:val="000000" w:themeColor="text1"/>
          <w:sz w:val="24"/>
          <w:szCs w:val="24"/>
          <w:lang w:val="en-GB"/>
        </w:rPr>
        <w:t>-</w:t>
      </w:r>
      <w:r w:rsidR="00492065" w:rsidRPr="0002169D">
        <w:rPr>
          <w:rFonts w:ascii="Times New Roman" w:hAnsi="Times New Roman" w:cs="Times New Roman"/>
          <w:color w:val="000000" w:themeColor="text1"/>
          <w:sz w:val="24"/>
          <w:szCs w:val="24"/>
          <w:lang w:val="en-GB"/>
        </w:rPr>
        <w:t xml:space="preserve">August) will be shortened this year to </w:t>
      </w:r>
      <w:r w:rsidRPr="0002169D">
        <w:rPr>
          <w:rFonts w:ascii="Times New Roman" w:hAnsi="Times New Roman" w:cs="Times New Roman"/>
          <w:color w:val="000000" w:themeColor="text1"/>
          <w:sz w:val="24"/>
          <w:szCs w:val="24"/>
          <w:lang w:val="en-GB"/>
        </w:rPr>
        <w:t xml:space="preserve">only </w:t>
      </w:r>
      <w:r w:rsidR="00492065" w:rsidRPr="0002169D">
        <w:rPr>
          <w:rFonts w:ascii="Times New Roman" w:hAnsi="Times New Roman" w:cs="Times New Roman"/>
          <w:color w:val="000000" w:themeColor="text1"/>
          <w:sz w:val="24"/>
          <w:szCs w:val="24"/>
          <w:lang w:val="en-GB"/>
        </w:rPr>
        <w:t>one month (August)</w:t>
      </w:r>
      <w:r w:rsidRPr="0002169D">
        <w:rPr>
          <w:rFonts w:ascii="Times New Roman" w:hAnsi="Times New Roman" w:cs="Times New Roman"/>
          <w:color w:val="000000" w:themeColor="text1"/>
          <w:sz w:val="24"/>
          <w:szCs w:val="24"/>
          <w:lang w:val="en-GB"/>
        </w:rPr>
        <w:t>,</w:t>
      </w:r>
      <w:r w:rsidR="00492065" w:rsidRPr="0002169D">
        <w:rPr>
          <w:rFonts w:ascii="Times New Roman" w:hAnsi="Times New Roman" w:cs="Times New Roman"/>
          <w:color w:val="000000" w:themeColor="text1"/>
          <w:sz w:val="24"/>
          <w:szCs w:val="24"/>
          <w:lang w:val="en-GB"/>
        </w:rPr>
        <w:t xml:space="preserve"> due to the consequence</w:t>
      </w:r>
      <w:r w:rsidRPr="0002169D">
        <w:rPr>
          <w:rFonts w:ascii="Times New Roman" w:hAnsi="Times New Roman" w:cs="Times New Roman"/>
          <w:color w:val="000000" w:themeColor="text1"/>
          <w:sz w:val="24"/>
          <w:szCs w:val="24"/>
          <w:lang w:val="en-GB"/>
        </w:rPr>
        <w:t>s</w:t>
      </w:r>
      <w:r w:rsidR="00492065" w:rsidRPr="0002169D">
        <w:rPr>
          <w:rFonts w:ascii="Times New Roman" w:hAnsi="Times New Roman" w:cs="Times New Roman"/>
          <w:color w:val="000000" w:themeColor="text1"/>
          <w:sz w:val="24"/>
          <w:szCs w:val="24"/>
          <w:lang w:val="en-GB"/>
        </w:rPr>
        <w:t xml:space="preserve"> of the Covid-19 pandemic and also due to the strike of magistrates and auxiliary court personnel which affected the judicial system in the first two months of 2020</w:t>
      </w:r>
      <w:r w:rsidRPr="0002169D">
        <w:rPr>
          <w:rFonts w:ascii="Times New Roman" w:hAnsi="Times New Roman" w:cs="Times New Roman"/>
          <w:color w:val="000000" w:themeColor="text1"/>
          <w:sz w:val="24"/>
          <w:szCs w:val="24"/>
          <w:lang w:val="en-GB"/>
        </w:rPr>
        <w:t>;</w:t>
      </w:r>
    </w:p>
    <w:p w14:paraId="547F213A" w14:textId="6B320697" w:rsidR="00492065" w:rsidRPr="0002169D" w:rsidRDefault="00581DAF" w:rsidP="00492065">
      <w:pPr>
        <w:pStyle w:val="ListParagraph"/>
        <w:numPr>
          <w:ilvl w:val="0"/>
          <w:numId w:val="36"/>
        </w:numPr>
        <w:spacing w:after="0" w:line="240" w:lineRule="auto"/>
        <w:jc w:val="both"/>
        <w:rPr>
          <w:rFonts w:ascii="Times New Roman" w:hAnsi="Times New Roman" w:cs="Times New Roman"/>
          <w:color w:val="000000" w:themeColor="text1"/>
          <w:sz w:val="24"/>
          <w:szCs w:val="24"/>
          <w:lang w:val="en-GB"/>
        </w:rPr>
      </w:pPr>
      <w:r w:rsidRPr="0002169D">
        <w:rPr>
          <w:rFonts w:ascii="Times New Roman" w:hAnsi="Times New Roman" w:cs="Times New Roman"/>
          <w:color w:val="000000" w:themeColor="text1"/>
          <w:sz w:val="24"/>
          <w:szCs w:val="24"/>
          <w:lang w:val="en-GB"/>
        </w:rPr>
        <w:t xml:space="preserve">The </w:t>
      </w:r>
      <w:r w:rsidRPr="0002169D">
        <w:rPr>
          <w:rFonts w:ascii="Times New Roman" w:hAnsi="Times New Roman" w:cs="Times New Roman"/>
          <w:strike/>
          <w:color w:val="000000" w:themeColor="text1"/>
          <w:sz w:val="24"/>
          <w:szCs w:val="24"/>
          <w:lang w:val="en-GB"/>
        </w:rPr>
        <w:t>likely</w:t>
      </w:r>
      <w:r w:rsidRPr="0002169D">
        <w:rPr>
          <w:rFonts w:ascii="Times New Roman" w:hAnsi="Times New Roman" w:cs="Times New Roman"/>
          <w:color w:val="000000" w:themeColor="text1"/>
          <w:sz w:val="24"/>
          <w:szCs w:val="24"/>
          <w:lang w:val="en-GB"/>
        </w:rPr>
        <w:t xml:space="preserve"> </w:t>
      </w:r>
      <w:r w:rsidR="00492065" w:rsidRPr="0002169D">
        <w:rPr>
          <w:rFonts w:ascii="Times New Roman" w:hAnsi="Times New Roman" w:cs="Times New Roman"/>
          <w:color w:val="000000" w:themeColor="text1"/>
          <w:sz w:val="24"/>
          <w:szCs w:val="24"/>
          <w:lang w:val="en-GB"/>
        </w:rPr>
        <w:t xml:space="preserve">lodging of numerous insolvency requests due to approved emergency measures which </w:t>
      </w:r>
      <w:r w:rsidRPr="0002169D">
        <w:rPr>
          <w:rFonts w:ascii="Times New Roman" w:hAnsi="Times New Roman" w:cs="Times New Roman"/>
          <w:color w:val="000000" w:themeColor="text1"/>
          <w:sz w:val="24"/>
          <w:szCs w:val="24"/>
          <w:lang w:val="en-GB"/>
        </w:rPr>
        <w:t xml:space="preserve">will lead </w:t>
      </w:r>
      <w:r w:rsidR="00492065" w:rsidRPr="0002169D">
        <w:rPr>
          <w:rFonts w:ascii="Times New Roman" w:hAnsi="Times New Roman" w:cs="Times New Roman"/>
          <w:color w:val="000000" w:themeColor="text1"/>
          <w:sz w:val="24"/>
          <w:szCs w:val="24"/>
          <w:lang w:val="en-GB"/>
        </w:rPr>
        <w:t>to a rise in insolvency cases.</w:t>
      </w:r>
    </w:p>
    <w:p w14:paraId="7933BE32" w14:textId="77777777" w:rsidR="00581DAF" w:rsidRPr="0002169D" w:rsidRDefault="00581DAF" w:rsidP="00581DAF">
      <w:pPr>
        <w:spacing w:after="0"/>
        <w:rPr>
          <w:rFonts w:ascii="Times New Roman" w:hAnsi="Times New Roman"/>
          <w:color w:val="000000" w:themeColor="text1"/>
          <w:sz w:val="24"/>
          <w:szCs w:val="24"/>
        </w:rPr>
      </w:pPr>
    </w:p>
    <w:p w14:paraId="2C2A9A58" w14:textId="693869E4" w:rsidR="00492065" w:rsidRPr="0002169D" w:rsidRDefault="00492065" w:rsidP="00492065">
      <w:pPr>
        <w:spacing w:after="0"/>
        <w:rPr>
          <w:rFonts w:ascii="Times New Roman" w:hAnsi="Times New Roman"/>
          <w:i/>
          <w:iCs/>
          <w:color w:val="000000" w:themeColor="text1"/>
          <w:sz w:val="24"/>
          <w:szCs w:val="24"/>
        </w:rPr>
      </w:pPr>
      <w:r w:rsidRPr="0002169D">
        <w:rPr>
          <w:rFonts w:ascii="Times New Roman" w:hAnsi="Times New Roman"/>
          <w:i/>
          <w:iCs/>
          <w:color w:val="000000" w:themeColor="text1"/>
          <w:sz w:val="24"/>
          <w:szCs w:val="24"/>
        </w:rPr>
        <w:t xml:space="preserve">How </w:t>
      </w:r>
      <w:r w:rsidR="000B3D7C" w:rsidRPr="0002169D">
        <w:rPr>
          <w:rFonts w:ascii="Times New Roman" w:hAnsi="Times New Roman"/>
          <w:i/>
          <w:iCs/>
          <w:color w:val="000000" w:themeColor="text1"/>
          <w:sz w:val="24"/>
          <w:szCs w:val="24"/>
        </w:rPr>
        <w:t>will i</w:t>
      </w:r>
      <w:r w:rsidRPr="0002169D">
        <w:rPr>
          <w:rFonts w:ascii="Times New Roman" w:hAnsi="Times New Roman"/>
          <w:i/>
          <w:iCs/>
          <w:color w:val="000000" w:themeColor="text1"/>
          <w:sz w:val="24"/>
          <w:szCs w:val="24"/>
        </w:rPr>
        <w:t xml:space="preserve">nsolvency </w:t>
      </w:r>
      <w:r w:rsidR="000B3D7C" w:rsidRPr="0002169D">
        <w:rPr>
          <w:rFonts w:ascii="Times New Roman" w:hAnsi="Times New Roman"/>
          <w:i/>
          <w:iCs/>
          <w:color w:val="000000" w:themeColor="text1"/>
          <w:sz w:val="24"/>
          <w:szCs w:val="24"/>
        </w:rPr>
        <w:t>p</w:t>
      </w:r>
      <w:r w:rsidRPr="0002169D">
        <w:rPr>
          <w:rFonts w:ascii="Times New Roman" w:hAnsi="Times New Roman"/>
          <w:i/>
          <w:iCs/>
          <w:color w:val="000000" w:themeColor="text1"/>
          <w:sz w:val="24"/>
          <w:szCs w:val="24"/>
        </w:rPr>
        <w:t xml:space="preserve">rocedures </w:t>
      </w:r>
      <w:r w:rsidR="00581DAF" w:rsidRPr="0002169D">
        <w:rPr>
          <w:rFonts w:ascii="Times New Roman" w:hAnsi="Times New Roman"/>
          <w:i/>
          <w:iCs/>
          <w:color w:val="000000" w:themeColor="text1"/>
          <w:sz w:val="24"/>
          <w:szCs w:val="24"/>
        </w:rPr>
        <w:t xml:space="preserve">be </w:t>
      </w:r>
      <w:r w:rsidRPr="0002169D">
        <w:rPr>
          <w:rFonts w:ascii="Times New Roman" w:hAnsi="Times New Roman"/>
          <w:i/>
          <w:iCs/>
          <w:color w:val="000000" w:themeColor="text1"/>
          <w:sz w:val="24"/>
          <w:szCs w:val="24"/>
        </w:rPr>
        <w:t xml:space="preserve">affected during the </w:t>
      </w:r>
      <w:r w:rsidR="000B3D7C" w:rsidRPr="0002169D">
        <w:rPr>
          <w:rFonts w:ascii="Times New Roman" w:hAnsi="Times New Roman"/>
          <w:i/>
          <w:iCs/>
          <w:color w:val="000000" w:themeColor="text1"/>
          <w:sz w:val="24"/>
          <w:szCs w:val="24"/>
        </w:rPr>
        <w:t>s</w:t>
      </w:r>
      <w:r w:rsidRPr="0002169D">
        <w:rPr>
          <w:rFonts w:ascii="Times New Roman" w:hAnsi="Times New Roman"/>
          <w:i/>
          <w:iCs/>
          <w:color w:val="000000" w:themeColor="text1"/>
          <w:sz w:val="24"/>
          <w:szCs w:val="24"/>
        </w:rPr>
        <w:t xml:space="preserve">tate of </w:t>
      </w:r>
      <w:r w:rsidR="000B3D7C" w:rsidRPr="0002169D">
        <w:rPr>
          <w:rFonts w:ascii="Times New Roman" w:hAnsi="Times New Roman"/>
          <w:i/>
          <w:iCs/>
          <w:color w:val="000000" w:themeColor="text1"/>
          <w:sz w:val="24"/>
          <w:szCs w:val="24"/>
        </w:rPr>
        <w:t>a</w:t>
      </w:r>
      <w:r w:rsidRPr="0002169D">
        <w:rPr>
          <w:rFonts w:ascii="Times New Roman" w:hAnsi="Times New Roman"/>
          <w:i/>
          <w:iCs/>
          <w:color w:val="000000" w:themeColor="text1"/>
          <w:sz w:val="24"/>
          <w:szCs w:val="24"/>
        </w:rPr>
        <w:t>lert?</w:t>
      </w:r>
    </w:p>
    <w:p w14:paraId="5EA07511" w14:textId="77777777" w:rsidR="00581DAF" w:rsidRPr="0002169D" w:rsidRDefault="00581DAF" w:rsidP="00492065">
      <w:pPr>
        <w:spacing w:after="0"/>
        <w:rPr>
          <w:rFonts w:ascii="Times New Roman" w:hAnsi="Times New Roman"/>
          <w:color w:val="000000" w:themeColor="text1"/>
          <w:sz w:val="24"/>
          <w:szCs w:val="24"/>
        </w:rPr>
      </w:pPr>
    </w:p>
    <w:p w14:paraId="551108EB" w14:textId="6BC9866C" w:rsidR="00492065" w:rsidRPr="0002169D" w:rsidRDefault="00492065" w:rsidP="00492065">
      <w:pPr>
        <w:spacing w:after="0"/>
        <w:rPr>
          <w:rFonts w:ascii="Times New Roman" w:hAnsi="Times New Roman"/>
          <w:color w:val="000000" w:themeColor="text1"/>
          <w:sz w:val="24"/>
          <w:szCs w:val="24"/>
        </w:rPr>
      </w:pPr>
      <w:r w:rsidRPr="0002169D">
        <w:rPr>
          <w:rFonts w:ascii="Times New Roman" w:hAnsi="Times New Roman"/>
          <w:color w:val="000000" w:themeColor="text1"/>
          <w:sz w:val="24"/>
          <w:szCs w:val="24"/>
        </w:rPr>
        <w:t xml:space="preserve">As of 15 May 2020, </w:t>
      </w:r>
      <w:r w:rsidR="00581DAF" w:rsidRPr="0002169D">
        <w:rPr>
          <w:rFonts w:ascii="Times New Roman" w:hAnsi="Times New Roman"/>
          <w:color w:val="000000" w:themeColor="text1"/>
          <w:sz w:val="24"/>
          <w:szCs w:val="24"/>
        </w:rPr>
        <w:t xml:space="preserve">the </w:t>
      </w:r>
      <w:r w:rsidRPr="0002169D">
        <w:rPr>
          <w:rFonts w:ascii="Times New Roman" w:hAnsi="Times New Roman"/>
          <w:color w:val="000000" w:themeColor="text1"/>
          <w:sz w:val="24"/>
          <w:szCs w:val="24"/>
        </w:rPr>
        <w:t xml:space="preserve">state of emergency has been replaced </w:t>
      </w:r>
      <w:r w:rsidR="00581DAF" w:rsidRPr="0002169D">
        <w:rPr>
          <w:rFonts w:ascii="Times New Roman" w:hAnsi="Times New Roman"/>
          <w:color w:val="000000" w:themeColor="text1"/>
          <w:sz w:val="24"/>
          <w:szCs w:val="24"/>
        </w:rPr>
        <w:t xml:space="preserve">by a </w:t>
      </w:r>
      <w:r w:rsidRPr="0002169D">
        <w:rPr>
          <w:rFonts w:ascii="Times New Roman" w:hAnsi="Times New Roman"/>
          <w:color w:val="000000" w:themeColor="text1"/>
          <w:sz w:val="24"/>
          <w:szCs w:val="24"/>
        </w:rPr>
        <w:t>state of alert in Romania for 30 day</w:t>
      </w:r>
      <w:r w:rsidR="000B3D7C" w:rsidRPr="0002169D">
        <w:rPr>
          <w:rFonts w:ascii="Times New Roman" w:hAnsi="Times New Roman"/>
          <w:color w:val="000000" w:themeColor="text1"/>
          <w:sz w:val="24"/>
          <w:szCs w:val="24"/>
        </w:rPr>
        <w:t>s, and therefore, new rules beca</w:t>
      </w:r>
      <w:r w:rsidRPr="0002169D">
        <w:rPr>
          <w:rFonts w:ascii="Times New Roman" w:hAnsi="Times New Roman"/>
          <w:color w:val="000000" w:themeColor="text1"/>
          <w:sz w:val="24"/>
          <w:szCs w:val="24"/>
        </w:rPr>
        <w:t>me applicable.</w:t>
      </w:r>
      <w:r w:rsidR="00581DAF" w:rsidRPr="0002169D">
        <w:rPr>
          <w:rFonts w:ascii="Times New Roman" w:hAnsi="Times New Roman"/>
          <w:color w:val="000000" w:themeColor="text1"/>
          <w:sz w:val="24"/>
          <w:szCs w:val="24"/>
        </w:rPr>
        <w:t xml:space="preserve"> </w:t>
      </w:r>
      <w:r w:rsidRPr="0002169D">
        <w:rPr>
          <w:rFonts w:ascii="Times New Roman" w:hAnsi="Times New Roman"/>
          <w:color w:val="000000" w:themeColor="text1"/>
          <w:sz w:val="24"/>
          <w:szCs w:val="24"/>
        </w:rPr>
        <w:t xml:space="preserve">In order to support companies (both </w:t>
      </w:r>
      <w:r w:rsidR="000B3D7C" w:rsidRPr="0002169D">
        <w:rPr>
          <w:rFonts w:ascii="Times New Roman" w:hAnsi="Times New Roman"/>
          <w:color w:val="000000" w:themeColor="text1"/>
          <w:sz w:val="24"/>
          <w:szCs w:val="24"/>
        </w:rPr>
        <w:t xml:space="preserve">those </w:t>
      </w:r>
      <w:r w:rsidRPr="0002169D">
        <w:rPr>
          <w:rFonts w:ascii="Times New Roman" w:hAnsi="Times New Roman"/>
          <w:color w:val="000000" w:themeColor="text1"/>
          <w:sz w:val="24"/>
          <w:szCs w:val="24"/>
        </w:rPr>
        <w:t xml:space="preserve">in </w:t>
      </w:r>
      <w:r w:rsidR="00581DAF" w:rsidRPr="0002169D">
        <w:rPr>
          <w:rFonts w:ascii="Times New Roman" w:hAnsi="Times New Roman"/>
          <w:color w:val="000000" w:themeColor="text1"/>
          <w:sz w:val="24"/>
          <w:szCs w:val="24"/>
        </w:rPr>
        <w:t xml:space="preserve">a state of </w:t>
      </w:r>
      <w:r w:rsidRPr="0002169D">
        <w:rPr>
          <w:rFonts w:ascii="Times New Roman" w:hAnsi="Times New Roman"/>
          <w:color w:val="000000" w:themeColor="text1"/>
          <w:sz w:val="24"/>
          <w:szCs w:val="24"/>
        </w:rPr>
        <w:t xml:space="preserve">insolvency and </w:t>
      </w:r>
      <w:r w:rsidR="000B3D7C" w:rsidRPr="0002169D">
        <w:rPr>
          <w:rFonts w:ascii="Times New Roman" w:hAnsi="Times New Roman"/>
          <w:color w:val="000000" w:themeColor="text1"/>
          <w:sz w:val="24"/>
          <w:szCs w:val="24"/>
        </w:rPr>
        <w:t xml:space="preserve">those </w:t>
      </w:r>
      <w:r w:rsidRPr="0002169D">
        <w:rPr>
          <w:rFonts w:ascii="Times New Roman" w:hAnsi="Times New Roman"/>
          <w:color w:val="000000" w:themeColor="text1"/>
          <w:sz w:val="24"/>
          <w:szCs w:val="24"/>
        </w:rPr>
        <w:t>already in insolvency proceedings)</w:t>
      </w:r>
      <w:r w:rsidR="000B3D7C" w:rsidRPr="0002169D">
        <w:rPr>
          <w:rFonts w:ascii="Times New Roman" w:hAnsi="Times New Roman"/>
          <w:color w:val="000000" w:themeColor="text1"/>
          <w:sz w:val="24"/>
          <w:szCs w:val="24"/>
        </w:rPr>
        <w:t>,</w:t>
      </w:r>
      <w:r w:rsidRPr="0002169D">
        <w:rPr>
          <w:rFonts w:ascii="Times New Roman" w:hAnsi="Times New Roman"/>
          <w:color w:val="000000" w:themeColor="text1"/>
          <w:sz w:val="24"/>
          <w:szCs w:val="24"/>
        </w:rPr>
        <w:t xml:space="preserve"> as well as the entire business environment, a series of measures have been adopted to prevent and combat the effects of the COVID-19 pandemic, respectively</w:t>
      </w:r>
      <w:r w:rsidR="000B3D7C" w:rsidRPr="0002169D">
        <w:rPr>
          <w:rFonts w:ascii="Times New Roman" w:hAnsi="Times New Roman"/>
          <w:color w:val="000000" w:themeColor="text1"/>
          <w:sz w:val="24"/>
          <w:szCs w:val="24"/>
        </w:rPr>
        <w:t>,</w:t>
      </w:r>
      <w:r w:rsidRPr="0002169D">
        <w:rPr>
          <w:rFonts w:ascii="Times New Roman" w:hAnsi="Times New Roman"/>
          <w:color w:val="000000" w:themeColor="text1"/>
          <w:sz w:val="24"/>
          <w:szCs w:val="24"/>
        </w:rPr>
        <w:t xml:space="preserve"> measures meant to respond to their interests.</w:t>
      </w:r>
    </w:p>
    <w:p w14:paraId="60C7E3C3" w14:textId="77777777" w:rsidR="00581DAF" w:rsidRPr="0002169D" w:rsidRDefault="00581DAF" w:rsidP="00492065">
      <w:pPr>
        <w:spacing w:after="0"/>
        <w:rPr>
          <w:rFonts w:ascii="Times New Roman" w:hAnsi="Times New Roman"/>
          <w:color w:val="000000" w:themeColor="text1"/>
          <w:sz w:val="24"/>
          <w:szCs w:val="24"/>
        </w:rPr>
      </w:pPr>
    </w:p>
    <w:p w14:paraId="098FFD1C" w14:textId="7D67A1AC" w:rsidR="00492065" w:rsidRPr="0002169D" w:rsidRDefault="00492065" w:rsidP="00492065">
      <w:pPr>
        <w:spacing w:after="0"/>
        <w:rPr>
          <w:rFonts w:ascii="Times New Roman" w:hAnsi="Times New Roman"/>
          <w:color w:val="000000" w:themeColor="text1"/>
          <w:sz w:val="24"/>
          <w:szCs w:val="24"/>
        </w:rPr>
      </w:pPr>
      <w:r w:rsidRPr="0002169D">
        <w:rPr>
          <w:rFonts w:ascii="Times New Roman" w:hAnsi="Times New Roman"/>
          <w:color w:val="000000" w:themeColor="text1"/>
          <w:sz w:val="24"/>
          <w:szCs w:val="24"/>
        </w:rPr>
        <w:t xml:space="preserve">In this respect, the </w:t>
      </w:r>
      <w:r w:rsidR="00581DAF" w:rsidRPr="0002169D">
        <w:rPr>
          <w:rFonts w:ascii="Times New Roman" w:hAnsi="Times New Roman"/>
          <w:color w:val="000000" w:themeColor="text1"/>
          <w:sz w:val="24"/>
          <w:szCs w:val="24"/>
        </w:rPr>
        <w:t xml:space="preserve">priority has been to </w:t>
      </w:r>
      <w:r w:rsidRPr="0002169D">
        <w:rPr>
          <w:rFonts w:ascii="Times New Roman" w:hAnsi="Times New Roman"/>
          <w:color w:val="000000" w:themeColor="text1"/>
          <w:sz w:val="24"/>
          <w:szCs w:val="24"/>
        </w:rPr>
        <w:t xml:space="preserve">protect </w:t>
      </w:r>
      <w:r w:rsidR="000B3D7C" w:rsidRPr="0002169D">
        <w:rPr>
          <w:rFonts w:ascii="Times New Roman" w:hAnsi="Times New Roman"/>
          <w:color w:val="000000" w:themeColor="text1"/>
          <w:sz w:val="24"/>
          <w:szCs w:val="24"/>
        </w:rPr>
        <w:t xml:space="preserve">the </w:t>
      </w:r>
      <w:r w:rsidRPr="0002169D">
        <w:rPr>
          <w:rFonts w:ascii="Times New Roman" w:hAnsi="Times New Roman"/>
          <w:color w:val="000000" w:themeColor="text1"/>
          <w:sz w:val="24"/>
          <w:szCs w:val="24"/>
        </w:rPr>
        <w:t>debtors in difficulty, wh</w:t>
      </w:r>
      <w:r w:rsidR="000B3D7C" w:rsidRPr="0002169D">
        <w:rPr>
          <w:rFonts w:ascii="Times New Roman" w:hAnsi="Times New Roman"/>
          <w:color w:val="000000" w:themeColor="text1"/>
          <w:sz w:val="24"/>
          <w:szCs w:val="24"/>
        </w:rPr>
        <w:t>ose companies</w:t>
      </w:r>
      <w:r w:rsidR="00581DAF" w:rsidRPr="0002169D">
        <w:rPr>
          <w:rFonts w:ascii="Times New Roman" w:hAnsi="Times New Roman"/>
          <w:color w:val="000000" w:themeColor="text1"/>
          <w:sz w:val="24"/>
          <w:szCs w:val="24"/>
        </w:rPr>
        <w:t>,</w:t>
      </w:r>
      <w:r w:rsidRPr="0002169D">
        <w:rPr>
          <w:rFonts w:ascii="Times New Roman" w:hAnsi="Times New Roman"/>
          <w:color w:val="000000" w:themeColor="text1"/>
          <w:sz w:val="24"/>
          <w:szCs w:val="24"/>
        </w:rPr>
        <w:t xml:space="preserve"> although still viable, risk being brought by creditors in</w:t>
      </w:r>
      <w:r w:rsidR="00581DAF" w:rsidRPr="0002169D">
        <w:rPr>
          <w:rFonts w:ascii="Times New Roman" w:hAnsi="Times New Roman"/>
          <w:color w:val="000000" w:themeColor="text1"/>
          <w:sz w:val="24"/>
          <w:szCs w:val="24"/>
        </w:rPr>
        <w:t>to</w:t>
      </w:r>
      <w:r w:rsidRPr="0002169D">
        <w:rPr>
          <w:rFonts w:ascii="Times New Roman" w:hAnsi="Times New Roman"/>
          <w:color w:val="000000" w:themeColor="text1"/>
          <w:sz w:val="24"/>
          <w:szCs w:val="24"/>
        </w:rPr>
        <w:t xml:space="preserve"> insolvency proceedings, a </w:t>
      </w:r>
      <w:r w:rsidRPr="0002169D">
        <w:rPr>
          <w:rFonts w:ascii="Times New Roman" w:hAnsi="Times New Roman"/>
          <w:color w:val="000000" w:themeColor="text1"/>
          <w:sz w:val="24"/>
          <w:szCs w:val="24"/>
        </w:rPr>
        <w:lastRenderedPageBreak/>
        <w:t>circumstance that would involve loss of jobs and the sale of assets at low prices, and, on the other hand, companies already in insolvency proceedings</w:t>
      </w:r>
      <w:r w:rsidR="000B3D7C" w:rsidRPr="0002169D">
        <w:rPr>
          <w:rFonts w:ascii="Times New Roman" w:hAnsi="Times New Roman"/>
          <w:color w:val="000000" w:themeColor="text1"/>
          <w:sz w:val="24"/>
          <w:szCs w:val="24"/>
        </w:rPr>
        <w:t xml:space="preserve"> which have prospects of recovery. </w:t>
      </w:r>
    </w:p>
    <w:p w14:paraId="7804125B" w14:textId="77777777" w:rsidR="00581DAF" w:rsidRPr="0002169D" w:rsidRDefault="00581DAF" w:rsidP="00492065">
      <w:pPr>
        <w:spacing w:after="0"/>
        <w:rPr>
          <w:rFonts w:ascii="Times New Roman" w:hAnsi="Times New Roman"/>
          <w:color w:val="000000" w:themeColor="text1"/>
          <w:sz w:val="24"/>
          <w:szCs w:val="24"/>
        </w:rPr>
      </w:pPr>
    </w:p>
    <w:p w14:paraId="73EDD790" w14:textId="5ED58AA8" w:rsidR="00492065" w:rsidRPr="0002169D" w:rsidRDefault="00492065" w:rsidP="00492065">
      <w:pPr>
        <w:spacing w:after="0"/>
        <w:rPr>
          <w:rFonts w:ascii="Times New Roman" w:hAnsi="Times New Roman"/>
          <w:color w:val="000000" w:themeColor="text1"/>
          <w:sz w:val="24"/>
          <w:szCs w:val="24"/>
        </w:rPr>
      </w:pPr>
      <w:r w:rsidRPr="0002169D">
        <w:rPr>
          <w:rFonts w:ascii="Times New Roman" w:hAnsi="Times New Roman"/>
          <w:color w:val="000000" w:themeColor="text1"/>
          <w:sz w:val="24"/>
          <w:szCs w:val="24"/>
        </w:rPr>
        <w:t xml:space="preserve">Among </w:t>
      </w:r>
      <w:r w:rsidR="00816386" w:rsidRPr="0002169D">
        <w:rPr>
          <w:rFonts w:ascii="Times New Roman" w:hAnsi="Times New Roman"/>
          <w:color w:val="000000" w:themeColor="text1"/>
          <w:sz w:val="24"/>
          <w:szCs w:val="24"/>
        </w:rPr>
        <w:t xml:space="preserve">the </w:t>
      </w:r>
      <w:r w:rsidRPr="0002169D">
        <w:rPr>
          <w:rFonts w:ascii="Times New Roman" w:hAnsi="Times New Roman"/>
          <w:color w:val="000000" w:themeColor="text1"/>
          <w:sz w:val="24"/>
          <w:szCs w:val="24"/>
        </w:rPr>
        <w:t xml:space="preserve">measures </w:t>
      </w:r>
      <w:r w:rsidR="00581DAF" w:rsidRPr="0002169D">
        <w:rPr>
          <w:rFonts w:ascii="Times New Roman" w:hAnsi="Times New Roman"/>
          <w:color w:val="000000" w:themeColor="text1"/>
          <w:sz w:val="24"/>
          <w:szCs w:val="24"/>
        </w:rPr>
        <w:t xml:space="preserve">introduced can be </w:t>
      </w:r>
      <w:r w:rsidRPr="0002169D">
        <w:rPr>
          <w:rFonts w:ascii="Times New Roman" w:hAnsi="Times New Roman"/>
          <w:color w:val="000000" w:themeColor="text1"/>
          <w:sz w:val="24"/>
          <w:szCs w:val="24"/>
        </w:rPr>
        <w:t>mention</w:t>
      </w:r>
      <w:r w:rsidR="00581DAF" w:rsidRPr="0002169D">
        <w:rPr>
          <w:rFonts w:ascii="Times New Roman" w:hAnsi="Times New Roman"/>
          <w:color w:val="000000" w:themeColor="text1"/>
          <w:sz w:val="24"/>
          <w:szCs w:val="24"/>
        </w:rPr>
        <w:t>ed</w:t>
      </w:r>
      <w:r w:rsidRPr="0002169D">
        <w:rPr>
          <w:rFonts w:ascii="Times New Roman" w:hAnsi="Times New Roman"/>
          <w:color w:val="000000" w:themeColor="text1"/>
          <w:sz w:val="24"/>
          <w:szCs w:val="24"/>
        </w:rPr>
        <w:t>:</w:t>
      </w:r>
    </w:p>
    <w:p w14:paraId="6A964BD8" w14:textId="77777777" w:rsidR="00581DAF" w:rsidRPr="0002169D" w:rsidRDefault="00581DAF" w:rsidP="00492065">
      <w:pPr>
        <w:spacing w:after="0"/>
        <w:rPr>
          <w:rFonts w:ascii="Times New Roman" w:hAnsi="Times New Roman"/>
          <w:color w:val="000000" w:themeColor="text1"/>
          <w:sz w:val="24"/>
          <w:szCs w:val="24"/>
        </w:rPr>
      </w:pPr>
    </w:p>
    <w:p w14:paraId="06739897" w14:textId="4B72F7C8" w:rsidR="00492065" w:rsidRPr="0002169D" w:rsidRDefault="00492065" w:rsidP="006C4E78">
      <w:pPr>
        <w:pStyle w:val="ListParagraph"/>
        <w:numPr>
          <w:ilvl w:val="0"/>
          <w:numId w:val="38"/>
        </w:numPr>
        <w:spacing w:after="0"/>
        <w:rPr>
          <w:rFonts w:ascii="Times New Roman" w:hAnsi="Times New Roman"/>
          <w:color w:val="000000" w:themeColor="text1"/>
          <w:sz w:val="24"/>
          <w:szCs w:val="24"/>
          <w:lang w:val="en-GB"/>
        </w:rPr>
      </w:pPr>
      <w:r w:rsidRPr="0002169D">
        <w:rPr>
          <w:rFonts w:ascii="Times New Roman" w:hAnsi="Times New Roman"/>
          <w:color w:val="000000" w:themeColor="text1"/>
          <w:sz w:val="24"/>
          <w:szCs w:val="24"/>
          <w:lang w:val="en-GB"/>
        </w:rPr>
        <w:t xml:space="preserve">Debtors in difficulty are no longer obliged, during </w:t>
      </w:r>
      <w:r w:rsidR="00FB5C70" w:rsidRPr="0002169D">
        <w:rPr>
          <w:rFonts w:ascii="Times New Roman" w:hAnsi="Times New Roman"/>
          <w:color w:val="000000" w:themeColor="text1"/>
          <w:sz w:val="24"/>
          <w:szCs w:val="24"/>
          <w:lang w:val="en-GB"/>
        </w:rPr>
        <w:t xml:space="preserve">the </w:t>
      </w:r>
      <w:r w:rsidRPr="0002169D">
        <w:rPr>
          <w:rFonts w:ascii="Times New Roman" w:hAnsi="Times New Roman"/>
          <w:color w:val="000000" w:themeColor="text1"/>
          <w:sz w:val="24"/>
          <w:szCs w:val="24"/>
          <w:lang w:val="en-GB"/>
        </w:rPr>
        <w:t xml:space="preserve">state of alert, to lodge with the court a request for insolvency within 30 days from </w:t>
      </w:r>
      <w:r w:rsidR="00816386" w:rsidRPr="0002169D">
        <w:rPr>
          <w:rFonts w:ascii="Times New Roman" w:hAnsi="Times New Roman"/>
          <w:color w:val="000000" w:themeColor="text1"/>
          <w:sz w:val="24"/>
          <w:szCs w:val="24"/>
          <w:lang w:val="en-GB"/>
        </w:rPr>
        <w:t xml:space="preserve">the date </w:t>
      </w:r>
      <w:r w:rsidR="00581DAF" w:rsidRPr="0002169D">
        <w:rPr>
          <w:rFonts w:ascii="Times New Roman" w:hAnsi="Times New Roman"/>
          <w:color w:val="000000" w:themeColor="text1"/>
          <w:sz w:val="24"/>
          <w:szCs w:val="24"/>
          <w:lang w:val="en-GB"/>
        </w:rPr>
        <w:t xml:space="preserve">when </w:t>
      </w:r>
      <w:r w:rsidRPr="0002169D">
        <w:rPr>
          <w:rFonts w:ascii="Times New Roman" w:hAnsi="Times New Roman"/>
          <w:color w:val="000000" w:themeColor="text1"/>
          <w:sz w:val="24"/>
          <w:szCs w:val="24"/>
          <w:lang w:val="en-GB"/>
        </w:rPr>
        <w:t>the state of insolvency occur</w:t>
      </w:r>
      <w:r w:rsidR="00581DAF" w:rsidRPr="0002169D">
        <w:rPr>
          <w:rFonts w:ascii="Times New Roman" w:hAnsi="Times New Roman"/>
          <w:color w:val="000000" w:themeColor="text1"/>
          <w:sz w:val="24"/>
          <w:szCs w:val="24"/>
          <w:lang w:val="en-GB"/>
        </w:rPr>
        <w:t>s</w:t>
      </w:r>
      <w:r w:rsidRPr="0002169D">
        <w:rPr>
          <w:rFonts w:ascii="Times New Roman" w:hAnsi="Times New Roman"/>
          <w:color w:val="000000" w:themeColor="text1"/>
          <w:sz w:val="24"/>
          <w:szCs w:val="24"/>
          <w:lang w:val="en-GB"/>
        </w:rPr>
        <w:t>.</w:t>
      </w:r>
    </w:p>
    <w:p w14:paraId="1BB19447" w14:textId="4C8D68B2" w:rsidR="00492065" w:rsidRPr="0002169D" w:rsidRDefault="00492065" w:rsidP="006C4E78">
      <w:pPr>
        <w:pStyle w:val="ListParagraph"/>
        <w:numPr>
          <w:ilvl w:val="0"/>
          <w:numId w:val="38"/>
        </w:numPr>
        <w:spacing w:after="0"/>
        <w:rPr>
          <w:rFonts w:ascii="Times New Roman" w:hAnsi="Times New Roman"/>
          <w:color w:val="000000" w:themeColor="text1"/>
          <w:sz w:val="24"/>
          <w:szCs w:val="24"/>
          <w:lang w:val="en-GB"/>
        </w:rPr>
      </w:pPr>
      <w:r w:rsidRPr="0002169D">
        <w:rPr>
          <w:rFonts w:ascii="Times New Roman" w:hAnsi="Times New Roman"/>
          <w:color w:val="000000" w:themeColor="text1"/>
          <w:sz w:val="24"/>
          <w:szCs w:val="24"/>
          <w:lang w:val="en-GB"/>
        </w:rPr>
        <w:t>Creditors</w:t>
      </w:r>
      <w:r w:rsidR="00FB5C70" w:rsidRPr="0002169D">
        <w:rPr>
          <w:rFonts w:ascii="Times New Roman" w:hAnsi="Times New Roman"/>
          <w:color w:val="000000" w:themeColor="text1"/>
          <w:sz w:val="24"/>
          <w:szCs w:val="24"/>
          <w:lang w:val="en-GB"/>
        </w:rPr>
        <w:t>’</w:t>
      </w:r>
      <w:r w:rsidRPr="0002169D">
        <w:rPr>
          <w:rFonts w:ascii="Times New Roman" w:hAnsi="Times New Roman"/>
          <w:color w:val="000000" w:themeColor="text1"/>
          <w:sz w:val="24"/>
          <w:szCs w:val="24"/>
          <w:lang w:val="en-GB"/>
        </w:rPr>
        <w:t xml:space="preserve"> claims for opening insolvency proceedings against a debtor who has ceased his activity, totally or partially, as a result of the measures adopted during state of emergency, may only be lodged after </w:t>
      </w:r>
      <w:r w:rsidR="00581DAF" w:rsidRPr="0002169D">
        <w:rPr>
          <w:rFonts w:ascii="Times New Roman" w:hAnsi="Times New Roman"/>
          <w:color w:val="000000" w:themeColor="text1"/>
          <w:sz w:val="24"/>
          <w:szCs w:val="24"/>
          <w:lang w:val="en-GB"/>
        </w:rPr>
        <w:t xml:space="preserve">a </w:t>
      </w:r>
      <w:r w:rsidRPr="0002169D">
        <w:rPr>
          <w:rFonts w:ascii="Times New Roman" w:hAnsi="Times New Roman"/>
          <w:color w:val="000000" w:themeColor="text1"/>
          <w:sz w:val="24"/>
          <w:szCs w:val="24"/>
          <w:lang w:val="en-GB"/>
        </w:rPr>
        <w:t xml:space="preserve">reasonable attempt, proven by documents communicated between the parties by any means </w:t>
      </w:r>
      <w:r w:rsidR="00581DAF" w:rsidRPr="0002169D">
        <w:rPr>
          <w:rFonts w:ascii="Times New Roman" w:hAnsi="Times New Roman"/>
          <w:color w:val="000000" w:themeColor="text1"/>
          <w:sz w:val="24"/>
          <w:szCs w:val="24"/>
          <w:lang w:val="en-GB"/>
        </w:rPr>
        <w:t>(</w:t>
      </w:r>
      <w:r w:rsidRPr="0002169D">
        <w:rPr>
          <w:rFonts w:ascii="Times New Roman" w:hAnsi="Times New Roman"/>
          <w:color w:val="000000" w:themeColor="text1"/>
          <w:sz w:val="24"/>
          <w:szCs w:val="24"/>
          <w:lang w:val="en-GB"/>
        </w:rPr>
        <w:t>including by electronic means</w:t>
      </w:r>
      <w:r w:rsidR="00581DAF" w:rsidRPr="0002169D">
        <w:rPr>
          <w:rFonts w:ascii="Times New Roman" w:hAnsi="Times New Roman"/>
          <w:color w:val="000000" w:themeColor="text1"/>
          <w:sz w:val="24"/>
          <w:szCs w:val="24"/>
          <w:lang w:val="en-GB"/>
        </w:rPr>
        <w:t>)</w:t>
      </w:r>
      <w:r w:rsidRPr="0002169D">
        <w:rPr>
          <w:rFonts w:ascii="Times New Roman" w:hAnsi="Times New Roman"/>
          <w:color w:val="000000" w:themeColor="text1"/>
          <w:sz w:val="24"/>
          <w:szCs w:val="24"/>
          <w:lang w:val="en-GB"/>
        </w:rPr>
        <w:t xml:space="preserve">, </w:t>
      </w:r>
      <w:r w:rsidR="00FB5C70" w:rsidRPr="0002169D">
        <w:rPr>
          <w:rFonts w:ascii="Times New Roman" w:hAnsi="Times New Roman"/>
          <w:color w:val="000000" w:themeColor="text1"/>
          <w:sz w:val="24"/>
          <w:szCs w:val="24"/>
          <w:lang w:val="en-GB"/>
        </w:rPr>
        <w:t xml:space="preserve">to </w:t>
      </w:r>
      <w:r w:rsidR="00581DAF" w:rsidRPr="0002169D">
        <w:rPr>
          <w:rFonts w:ascii="Times New Roman" w:hAnsi="Times New Roman"/>
          <w:color w:val="000000" w:themeColor="text1"/>
          <w:sz w:val="24"/>
          <w:szCs w:val="24"/>
          <w:lang w:val="en-GB"/>
        </w:rPr>
        <w:t>com</w:t>
      </w:r>
      <w:r w:rsidR="00FB5C70" w:rsidRPr="0002169D">
        <w:rPr>
          <w:rFonts w:ascii="Times New Roman" w:hAnsi="Times New Roman"/>
          <w:color w:val="000000" w:themeColor="text1"/>
          <w:sz w:val="24"/>
          <w:szCs w:val="24"/>
          <w:lang w:val="en-GB"/>
        </w:rPr>
        <w:t>e</w:t>
      </w:r>
      <w:r w:rsidR="00581DAF" w:rsidRPr="0002169D">
        <w:rPr>
          <w:rFonts w:ascii="Times New Roman" w:hAnsi="Times New Roman"/>
          <w:color w:val="000000" w:themeColor="text1"/>
          <w:sz w:val="24"/>
          <w:szCs w:val="24"/>
          <w:lang w:val="en-GB"/>
        </w:rPr>
        <w:t xml:space="preserve"> to </w:t>
      </w:r>
      <w:r w:rsidRPr="0002169D">
        <w:rPr>
          <w:rFonts w:ascii="Times New Roman" w:hAnsi="Times New Roman"/>
          <w:color w:val="000000" w:themeColor="text1"/>
          <w:sz w:val="24"/>
          <w:szCs w:val="24"/>
          <w:lang w:val="en-GB"/>
        </w:rPr>
        <w:t xml:space="preserve">a payment </w:t>
      </w:r>
      <w:r w:rsidR="00581DAF" w:rsidRPr="0002169D">
        <w:rPr>
          <w:rFonts w:ascii="Times New Roman" w:hAnsi="Times New Roman"/>
          <w:color w:val="000000" w:themeColor="text1"/>
          <w:sz w:val="24"/>
          <w:szCs w:val="24"/>
          <w:lang w:val="en-GB"/>
        </w:rPr>
        <w:t>settlement agreement</w:t>
      </w:r>
      <w:r w:rsidRPr="0002169D">
        <w:rPr>
          <w:rFonts w:ascii="Times New Roman" w:hAnsi="Times New Roman"/>
          <w:color w:val="000000" w:themeColor="text1"/>
          <w:sz w:val="24"/>
          <w:szCs w:val="24"/>
          <w:lang w:val="en-GB"/>
        </w:rPr>
        <w:t>.</w:t>
      </w:r>
    </w:p>
    <w:p w14:paraId="06921CD9" w14:textId="081587CD" w:rsidR="00492065" w:rsidRPr="0002169D" w:rsidRDefault="00581DAF" w:rsidP="006C4E78">
      <w:pPr>
        <w:pStyle w:val="ListParagraph"/>
        <w:numPr>
          <w:ilvl w:val="0"/>
          <w:numId w:val="38"/>
        </w:numPr>
        <w:spacing w:after="0"/>
        <w:rPr>
          <w:rFonts w:ascii="Times New Roman" w:hAnsi="Times New Roman"/>
          <w:color w:val="000000" w:themeColor="text1"/>
          <w:sz w:val="24"/>
          <w:szCs w:val="24"/>
          <w:lang w:val="en-GB"/>
        </w:rPr>
      </w:pPr>
      <w:r w:rsidRPr="0002169D">
        <w:rPr>
          <w:rFonts w:ascii="Times New Roman" w:hAnsi="Times New Roman"/>
          <w:color w:val="000000" w:themeColor="text1"/>
          <w:sz w:val="24"/>
          <w:szCs w:val="24"/>
          <w:lang w:val="en-GB"/>
        </w:rPr>
        <w:t>The p</w:t>
      </w:r>
      <w:r w:rsidR="00492065" w:rsidRPr="0002169D">
        <w:rPr>
          <w:rFonts w:ascii="Times New Roman" w:hAnsi="Times New Roman"/>
          <w:color w:val="000000" w:themeColor="text1"/>
          <w:sz w:val="24"/>
          <w:szCs w:val="24"/>
          <w:lang w:val="en-GB"/>
        </w:rPr>
        <w:t xml:space="preserve">ossibility of forced enforcement for current receivables of insolvent companies that are more than 60 days old </w:t>
      </w:r>
      <w:r w:rsidRPr="0002169D">
        <w:rPr>
          <w:rFonts w:ascii="Times New Roman" w:hAnsi="Times New Roman"/>
          <w:color w:val="000000" w:themeColor="text1"/>
          <w:sz w:val="24"/>
          <w:szCs w:val="24"/>
          <w:lang w:val="en-GB"/>
        </w:rPr>
        <w:t xml:space="preserve">has been </w:t>
      </w:r>
      <w:r w:rsidR="00492065" w:rsidRPr="0002169D">
        <w:rPr>
          <w:rFonts w:ascii="Times New Roman" w:hAnsi="Times New Roman"/>
          <w:color w:val="000000" w:themeColor="text1"/>
          <w:sz w:val="24"/>
          <w:szCs w:val="24"/>
          <w:lang w:val="en-GB"/>
        </w:rPr>
        <w:t xml:space="preserve">suspended, thus offering an additional </w:t>
      </w:r>
      <w:r w:rsidR="00816386" w:rsidRPr="0002169D">
        <w:rPr>
          <w:rFonts w:ascii="Times New Roman" w:hAnsi="Times New Roman"/>
          <w:color w:val="000000" w:themeColor="text1"/>
          <w:sz w:val="24"/>
          <w:szCs w:val="24"/>
          <w:lang w:val="en-GB"/>
        </w:rPr>
        <w:t xml:space="preserve">possibility </w:t>
      </w:r>
      <w:r w:rsidR="00492065" w:rsidRPr="0002169D">
        <w:rPr>
          <w:rFonts w:ascii="Times New Roman" w:hAnsi="Times New Roman"/>
          <w:color w:val="000000" w:themeColor="text1"/>
          <w:sz w:val="24"/>
          <w:szCs w:val="24"/>
          <w:lang w:val="en-GB"/>
        </w:rPr>
        <w:t>for the debtor to recover.</w:t>
      </w:r>
    </w:p>
    <w:p w14:paraId="2E695506" w14:textId="560FFB89" w:rsidR="00492065" w:rsidRPr="0002169D" w:rsidRDefault="00492065" w:rsidP="006C4E78">
      <w:pPr>
        <w:pStyle w:val="ListParagraph"/>
        <w:numPr>
          <w:ilvl w:val="0"/>
          <w:numId w:val="38"/>
        </w:numPr>
        <w:spacing w:after="0"/>
        <w:rPr>
          <w:rFonts w:ascii="Times New Roman" w:hAnsi="Times New Roman"/>
          <w:color w:val="000000" w:themeColor="text1"/>
          <w:sz w:val="24"/>
          <w:szCs w:val="24"/>
          <w:lang w:val="en-GB"/>
        </w:rPr>
      </w:pPr>
      <w:r w:rsidRPr="0002169D">
        <w:rPr>
          <w:rFonts w:ascii="Times New Roman" w:hAnsi="Times New Roman"/>
          <w:color w:val="000000" w:themeColor="text1"/>
          <w:sz w:val="24"/>
          <w:szCs w:val="24"/>
          <w:lang w:val="en-GB"/>
        </w:rPr>
        <w:t xml:space="preserve">In </w:t>
      </w:r>
      <w:r w:rsidR="00581DAF" w:rsidRPr="0002169D">
        <w:rPr>
          <w:rFonts w:ascii="Times New Roman" w:hAnsi="Times New Roman"/>
          <w:color w:val="000000" w:themeColor="text1"/>
          <w:sz w:val="24"/>
          <w:szCs w:val="24"/>
          <w:lang w:val="en-GB"/>
        </w:rPr>
        <w:t xml:space="preserve">the </w:t>
      </w:r>
      <w:r w:rsidRPr="0002169D">
        <w:rPr>
          <w:rFonts w:ascii="Times New Roman" w:hAnsi="Times New Roman"/>
          <w:color w:val="000000" w:themeColor="text1"/>
          <w:sz w:val="24"/>
          <w:szCs w:val="24"/>
          <w:lang w:val="en-GB"/>
        </w:rPr>
        <w:t xml:space="preserve">case of debtors who have ceased their activity, totally or partially, as a result of the measures adopted during </w:t>
      </w:r>
      <w:r w:rsidR="00FB5C70" w:rsidRPr="0002169D">
        <w:rPr>
          <w:rFonts w:ascii="Times New Roman" w:hAnsi="Times New Roman"/>
          <w:color w:val="000000" w:themeColor="text1"/>
          <w:sz w:val="24"/>
          <w:szCs w:val="24"/>
          <w:lang w:val="en-GB"/>
        </w:rPr>
        <w:t xml:space="preserve">the </w:t>
      </w:r>
      <w:r w:rsidRPr="0002169D">
        <w:rPr>
          <w:rFonts w:ascii="Times New Roman" w:hAnsi="Times New Roman"/>
          <w:color w:val="000000" w:themeColor="text1"/>
          <w:sz w:val="24"/>
          <w:szCs w:val="24"/>
          <w:lang w:val="en-GB"/>
        </w:rPr>
        <w:t>state of emergency in order to prevent the spread of the Cov</w:t>
      </w:r>
      <w:r w:rsidR="00816386" w:rsidRPr="0002169D">
        <w:rPr>
          <w:rFonts w:ascii="Times New Roman" w:hAnsi="Times New Roman"/>
          <w:color w:val="000000" w:themeColor="text1"/>
          <w:sz w:val="24"/>
          <w:szCs w:val="24"/>
          <w:lang w:val="en-GB"/>
        </w:rPr>
        <w:t>id -19</w:t>
      </w:r>
      <w:r w:rsidRPr="0002169D">
        <w:rPr>
          <w:rFonts w:ascii="Times New Roman" w:hAnsi="Times New Roman"/>
          <w:color w:val="000000" w:themeColor="text1"/>
          <w:sz w:val="24"/>
          <w:szCs w:val="24"/>
          <w:lang w:val="en-GB"/>
        </w:rPr>
        <w:t xml:space="preserve"> virus, maintained as appropriate during </w:t>
      </w:r>
      <w:r w:rsidR="00581DAF" w:rsidRPr="0002169D">
        <w:rPr>
          <w:rFonts w:ascii="Times New Roman" w:hAnsi="Times New Roman"/>
          <w:color w:val="000000" w:themeColor="text1"/>
          <w:sz w:val="24"/>
          <w:szCs w:val="24"/>
          <w:lang w:val="en-GB"/>
        </w:rPr>
        <w:t xml:space="preserve">the </w:t>
      </w:r>
      <w:r w:rsidRPr="0002169D">
        <w:rPr>
          <w:rFonts w:ascii="Times New Roman" w:hAnsi="Times New Roman"/>
          <w:color w:val="000000" w:themeColor="text1"/>
          <w:sz w:val="24"/>
          <w:szCs w:val="24"/>
          <w:lang w:val="en-GB"/>
        </w:rPr>
        <w:t>state of alert, the threshold value for opening the insolvency procedure has been increased to RON 50,000</w:t>
      </w:r>
      <w:r w:rsidR="00581DAF" w:rsidRPr="0002169D">
        <w:rPr>
          <w:rFonts w:ascii="Times New Roman" w:hAnsi="Times New Roman"/>
          <w:color w:val="000000" w:themeColor="text1"/>
          <w:sz w:val="24"/>
          <w:szCs w:val="24"/>
          <w:lang w:val="en-GB"/>
        </w:rPr>
        <w:t xml:space="preserve"> from RON 40,000</w:t>
      </w:r>
      <w:r w:rsidRPr="0002169D">
        <w:rPr>
          <w:rFonts w:ascii="Times New Roman" w:hAnsi="Times New Roman"/>
          <w:color w:val="000000" w:themeColor="text1"/>
          <w:sz w:val="24"/>
          <w:szCs w:val="24"/>
          <w:lang w:val="en-GB"/>
        </w:rPr>
        <w:t xml:space="preserve"> </w:t>
      </w:r>
      <w:r w:rsidR="00581DAF" w:rsidRPr="0002169D">
        <w:rPr>
          <w:rFonts w:ascii="Times New Roman" w:hAnsi="Times New Roman"/>
          <w:color w:val="000000" w:themeColor="text1"/>
          <w:sz w:val="24"/>
          <w:szCs w:val="24"/>
          <w:lang w:val="en-GB"/>
        </w:rPr>
        <w:t xml:space="preserve">(the new figure being </w:t>
      </w:r>
      <w:r w:rsidR="00816386" w:rsidRPr="0002169D">
        <w:rPr>
          <w:rFonts w:ascii="Times New Roman" w:hAnsi="Times New Roman"/>
          <w:color w:val="000000" w:themeColor="text1"/>
          <w:sz w:val="24"/>
          <w:szCs w:val="24"/>
          <w:lang w:val="en-GB"/>
        </w:rPr>
        <w:t>approx. EUR 10,500)</w:t>
      </w:r>
      <w:r w:rsidRPr="0002169D">
        <w:rPr>
          <w:rFonts w:ascii="Times New Roman" w:hAnsi="Times New Roman"/>
          <w:color w:val="000000" w:themeColor="text1"/>
          <w:sz w:val="24"/>
          <w:szCs w:val="24"/>
          <w:lang w:val="en-GB"/>
        </w:rPr>
        <w:t>.</w:t>
      </w:r>
    </w:p>
    <w:p w14:paraId="19EF96C2" w14:textId="30C2E026" w:rsidR="00492065" w:rsidRPr="0002169D" w:rsidRDefault="00492065" w:rsidP="006C4E78">
      <w:pPr>
        <w:pStyle w:val="ListParagraph"/>
        <w:numPr>
          <w:ilvl w:val="0"/>
          <w:numId w:val="38"/>
        </w:numPr>
        <w:spacing w:after="0"/>
        <w:rPr>
          <w:rFonts w:ascii="Times New Roman" w:hAnsi="Times New Roman"/>
          <w:color w:val="000000" w:themeColor="text1"/>
          <w:sz w:val="24"/>
          <w:szCs w:val="24"/>
          <w:lang w:val="en-GB"/>
        </w:rPr>
      </w:pPr>
      <w:r w:rsidRPr="0002169D">
        <w:rPr>
          <w:rFonts w:ascii="Times New Roman" w:hAnsi="Times New Roman"/>
          <w:color w:val="000000" w:themeColor="text1"/>
          <w:sz w:val="24"/>
          <w:szCs w:val="24"/>
          <w:lang w:val="en-GB"/>
        </w:rPr>
        <w:t xml:space="preserve">The deadlines for prevention/restructuring procedures </w:t>
      </w:r>
      <w:r w:rsidR="00BE2B07" w:rsidRPr="0002169D">
        <w:rPr>
          <w:rFonts w:ascii="Times New Roman" w:hAnsi="Times New Roman"/>
          <w:color w:val="000000" w:themeColor="text1"/>
          <w:sz w:val="24"/>
          <w:szCs w:val="24"/>
          <w:lang w:val="en-GB"/>
        </w:rPr>
        <w:t xml:space="preserve">in relation to the </w:t>
      </w:r>
      <w:r w:rsidRPr="0002169D">
        <w:rPr>
          <w:rFonts w:ascii="Times New Roman" w:hAnsi="Times New Roman"/>
          <w:color w:val="000000" w:themeColor="text1"/>
          <w:sz w:val="24"/>
          <w:szCs w:val="24"/>
          <w:lang w:val="en-GB"/>
        </w:rPr>
        <w:t>activity of a debtor in difficulty</w:t>
      </w:r>
      <w:r w:rsidR="00BE2B07" w:rsidRPr="0002169D">
        <w:rPr>
          <w:rFonts w:ascii="Times New Roman" w:hAnsi="Times New Roman"/>
          <w:color w:val="000000" w:themeColor="text1"/>
          <w:sz w:val="24"/>
          <w:szCs w:val="24"/>
          <w:lang w:val="en-GB"/>
        </w:rPr>
        <w:t>,</w:t>
      </w:r>
      <w:r w:rsidRPr="0002169D">
        <w:rPr>
          <w:rFonts w:ascii="Times New Roman" w:hAnsi="Times New Roman"/>
          <w:color w:val="000000" w:themeColor="text1"/>
          <w:sz w:val="24"/>
          <w:szCs w:val="24"/>
          <w:lang w:val="en-GB"/>
        </w:rPr>
        <w:t xml:space="preserve"> such as: </w:t>
      </w:r>
      <w:r w:rsidR="00BE2B07" w:rsidRPr="0002169D">
        <w:rPr>
          <w:rFonts w:ascii="Times New Roman" w:hAnsi="Times New Roman"/>
          <w:color w:val="000000" w:themeColor="text1"/>
          <w:sz w:val="24"/>
          <w:szCs w:val="24"/>
          <w:lang w:val="en-GB"/>
        </w:rPr>
        <w:t xml:space="preserve">the procedure for </w:t>
      </w:r>
      <w:r w:rsidRPr="0002169D">
        <w:rPr>
          <w:rFonts w:ascii="Times New Roman" w:hAnsi="Times New Roman"/>
          <w:color w:val="000000" w:themeColor="text1"/>
          <w:sz w:val="24"/>
          <w:szCs w:val="24"/>
          <w:lang w:val="en-GB"/>
        </w:rPr>
        <w:t xml:space="preserve">negotiations for </w:t>
      </w:r>
      <w:r w:rsidR="00BE2B07" w:rsidRPr="0002169D">
        <w:rPr>
          <w:rFonts w:ascii="Times New Roman" w:hAnsi="Times New Roman"/>
          <w:color w:val="000000" w:themeColor="text1"/>
          <w:sz w:val="24"/>
          <w:szCs w:val="24"/>
          <w:lang w:val="en-GB"/>
        </w:rPr>
        <w:t xml:space="preserve">an </w:t>
      </w:r>
      <w:r w:rsidRPr="0002169D">
        <w:rPr>
          <w:rFonts w:ascii="Times New Roman" w:hAnsi="Times New Roman"/>
          <w:color w:val="000000" w:themeColor="text1"/>
          <w:sz w:val="24"/>
          <w:szCs w:val="24"/>
          <w:lang w:val="en-GB"/>
        </w:rPr>
        <w:t>ongoing arrangement with creditors (</w:t>
      </w:r>
      <w:r w:rsidRPr="0002169D">
        <w:rPr>
          <w:rFonts w:ascii="Times New Roman" w:hAnsi="Times New Roman"/>
          <w:i/>
          <w:iCs/>
          <w:color w:val="000000" w:themeColor="text1"/>
          <w:sz w:val="24"/>
          <w:szCs w:val="24"/>
          <w:lang w:val="en-GB"/>
        </w:rPr>
        <w:t>concordat preventiv</w:t>
      </w:r>
      <w:r w:rsidRPr="0002169D">
        <w:rPr>
          <w:rFonts w:ascii="Times New Roman" w:hAnsi="Times New Roman"/>
          <w:color w:val="000000" w:themeColor="text1"/>
          <w:sz w:val="24"/>
          <w:szCs w:val="24"/>
          <w:lang w:val="en-GB"/>
        </w:rPr>
        <w:t xml:space="preserve">), the deadlines for a debtor under observation, for a debtor in judicial reorganization, </w:t>
      </w:r>
      <w:r w:rsidR="00BE2B07" w:rsidRPr="0002169D">
        <w:rPr>
          <w:rFonts w:ascii="Times New Roman" w:hAnsi="Times New Roman"/>
          <w:color w:val="000000" w:themeColor="text1"/>
          <w:sz w:val="24"/>
          <w:szCs w:val="24"/>
          <w:lang w:val="en-GB"/>
        </w:rPr>
        <w:t xml:space="preserve">the </w:t>
      </w:r>
      <w:r w:rsidRPr="0002169D">
        <w:rPr>
          <w:rFonts w:ascii="Times New Roman" w:hAnsi="Times New Roman"/>
          <w:color w:val="000000" w:themeColor="text1"/>
          <w:sz w:val="24"/>
          <w:szCs w:val="24"/>
          <w:lang w:val="en-GB"/>
        </w:rPr>
        <w:t>period of execution of a reorganization plan</w:t>
      </w:r>
      <w:r w:rsidR="00816386" w:rsidRPr="0002169D">
        <w:rPr>
          <w:rFonts w:ascii="Times New Roman" w:hAnsi="Times New Roman"/>
          <w:color w:val="000000" w:themeColor="text1"/>
          <w:sz w:val="24"/>
          <w:szCs w:val="24"/>
          <w:lang w:val="en-GB"/>
        </w:rPr>
        <w:t>,</w:t>
      </w:r>
      <w:r w:rsidR="00BE2B07" w:rsidRPr="0002169D">
        <w:rPr>
          <w:rFonts w:ascii="Times New Roman" w:hAnsi="Times New Roman"/>
          <w:color w:val="000000" w:themeColor="text1"/>
          <w:sz w:val="24"/>
          <w:szCs w:val="24"/>
          <w:lang w:val="en-GB"/>
        </w:rPr>
        <w:t xml:space="preserve"> as well as</w:t>
      </w:r>
      <w:r w:rsidRPr="0002169D">
        <w:rPr>
          <w:rFonts w:ascii="Times New Roman" w:hAnsi="Times New Roman"/>
          <w:color w:val="000000" w:themeColor="text1"/>
          <w:sz w:val="24"/>
          <w:szCs w:val="24"/>
          <w:lang w:val="en-GB"/>
        </w:rPr>
        <w:t xml:space="preserve"> </w:t>
      </w:r>
      <w:r w:rsidR="00BE2B07" w:rsidRPr="0002169D">
        <w:rPr>
          <w:rFonts w:ascii="Times New Roman" w:hAnsi="Times New Roman"/>
          <w:color w:val="000000" w:themeColor="text1"/>
          <w:sz w:val="24"/>
          <w:szCs w:val="24"/>
          <w:lang w:val="en-GB"/>
        </w:rPr>
        <w:t xml:space="preserve">the </w:t>
      </w:r>
      <w:r w:rsidRPr="0002169D">
        <w:rPr>
          <w:rFonts w:ascii="Times New Roman" w:hAnsi="Times New Roman"/>
          <w:color w:val="000000" w:themeColor="text1"/>
          <w:sz w:val="24"/>
          <w:szCs w:val="24"/>
          <w:lang w:val="en-GB"/>
        </w:rPr>
        <w:t xml:space="preserve">initial duration </w:t>
      </w:r>
      <w:r w:rsidR="00BE2B07" w:rsidRPr="0002169D">
        <w:rPr>
          <w:rFonts w:ascii="Times New Roman" w:hAnsi="Times New Roman"/>
          <w:color w:val="000000" w:themeColor="text1"/>
          <w:sz w:val="24"/>
          <w:szCs w:val="24"/>
          <w:lang w:val="en-GB"/>
        </w:rPr>
        <w:t xml:space="preserve">for the </w:t>
      </w:r>
      <w:r w:rsidRPr="0002169D">
        <w:rPr>
          <w:rFonts w:ascii="Times New Roman" w:hAnsi="Times New Roman"/>
          <w:color w:val="000000" w:themeColor="text1"/>
          <w:sz w:val="24"/>
          <w:szCs w:val="24"/>
          <w:lang w:val="en-GB"/>
        </w:rPr>
        <w:t>execution of a reorganization plan</w:t>
      </w:r>
      <w:r w:rsidR="003C60EE" w:rsidRPr="0002169D">
        <w:rPr>
          <w:rFonts w:ascii="Times New Roman" w:hAnsi="Times New Roman"/>
          <w:color w:val="000000" w:themeColor="text1"/>
          <w:sz w:val="24"/>
          <w:szCs w:val="24"/>
          <w:lang w:val="en-GB"/>
        </w:rPr>
        <w:t>,</w:t>
      </w:r>
      <w:r w:rsidR="00BE2B07" w:rsidRPr="0002169D">
        <w:rPr>
          <w:rFonts w:ascii="Times New Roman" w:hAnsi="Times New Roman"/>
          <w:color w:val="000000" w:themeColor="text1"/>
          <w:sz w:val="24"/>
          <w:szCs w:val="24"/>
          <w:lang w:val="en-GB"/>
        </w:rPr>
        <w:t xml:space="preserve"> have all been extended</w:t>
      </w:r>
      <w:r w:rsidRPr="0002169D">
        <w:rPr>
          <w:rFonts w:ascii="Times New Roman" w:hAnsi="Times New Roman"/>
          <w:color w:val="000000" w:themeColor="text1"/>
          <w:sz w:val="24"/>
          <w:szCs w:val="24"/>
          <w:lang w:val="en-GB"/>
        </w:rPr>
        <w:t xml:space="preserve"> during </w:t>
      </w:r>
      <w:r w:rsidR="00BE2B07" w:rsidRPr="0002169D">
        <w:rPr>
          <w:rFonts w:ascii="Times New Roman" w:hAnsi="Times New Roman"/>
          <w:color w:val="000000" w:themeColor="text1"/>
          <w:sz w:val="24"/>
          <w:szCs w:val="24"/>
          <w:lang w:val="en-GB"/>
        </w:rPr>
        <w:t xml:space="preserve">the </w:t>
      </w:r>
      <w:r w:rsidRPr="0002169D">
        <w:rPr>
          <w:rFonts w:ascii="Times New Roman" w:hAnsi="Times New Roman"/>
          <w:color w:val="000000" w:themeColor="text1"/>
          <w:sz w:val="24"/>
          <w:szCs w:val="24"/>
          <w:lang w:val="en-GB"/>
        </w:rPr>
        <w:t>state of alert.</w:t>
      </w:r>
    </w:p>
    <w:p w14:paraId="74A5739F" w14:textId="0A519114" w:rsidR="00BE2B07" w:rsidRPr="0002169D" w:rsidRDefault="00BE2B07" w:rsidP="00492065">
      <w:pPr>
        <w:spacing w:after="0"/>
        <w:rPr>
          <w:rFonts w:ascii="Times New Roman" w:hAnsi="Times New Roman"/>
          <w:color w:val="000000" w:themeColor="text1"/>
          <w:sz w:val="24"/>
          <w:szCs w:val="24"/>
        </w:rPr>
      </w:pPr>
    </w:p>
    <w:p w14:paraId="7637588C" w14:textId="7274BEA8" w:rsidR="00BE2B07" w:rsidRPr="0002169D" w:rsidRDefault="00BE2B07" w:rsidP="00492065">
      <w:pPr>
        <w:spacing w:after="0"/>
        <w:rPr>
          <w:rFonts w:ascii="Times New Roman" w:hAnsi="Times New Roman"/>
          <w:color w:val="000000" w:themeColor="text1"/>
          <w:sz w:val="24"/>
          <w:szCs w:val="24"/>
        </w:rPr>
      </w:pPr>
      <w:r w:rsidRPr="0002169D">
        <w:rPr>
          <w:rFonts w:ascii="Times New Roman" w:hAnsi="Times New Roman"/>
          <w:i/>
          <w:iCs/>
          <w:color w:val="000000" w:themeColor="text1"/>
          <w:sz w:val="24"/>
          <w:szCs w:val="24"/>
        </w:rPr>
        <w:t>Summary</w:t>
      </w:r>
    </w:p>
    <w:p w14:paraId="535849B3" w14:textId="77777777" w:rsidR="00BE2B07" w:rsidRPr="0002169D" w:rsidRDefault="00BE2B07" w:rsidP="00492065">
      <w:pPr>
        <w:spacing w:after="0"/>
        <w:rPr>
          <w:rFonts w:ascii="Times New Roman" w:hAnsi="Times New Roman"/>
          <w:color w:val="000000" w:themeColor="text1"/>
          <w:sz w:val="24"/>
          <w:szCs w:val="24"/>
        </w:rPr>
      </w:pPr>
    </w:p>
    <w:p w14:paraId="2CBE27C3" w14:textId="0D29B1FF" w:rsidR="003B0263" w:rsidRPr="0002169D" w:rsidRDefault="00492065" w:rsidP="00BE2B07">
      <w:pPr>
        <w:spacing w:after="0"/>
        <w:rPr>
          <w:rFonts w:ascii="Times New Roman" w:hAnsi="Times New Roman"/>
          <w:color w:val="000000" w:themeColor="text1"/>
          <w:sz w:val="24"/>
          <w:szCs w:val="24"/>
        </w:rPr>
      </w:pPr>
      <w:r w:rsidRPr="0002169D">
        <w:rPr>
          <w:rFonts w:ascii="Times New Roman" w:hAnsi="Times New Roman"/>
          <w:color w:val="000000" w:themeColor="text1"/>
          <w:sz w:val="24"/>
          <w:szCs w:val="24"/>
        </w:rPr>
        <w:t xml:space="preserve">These </w:t>
      </w:r>
      <w:r w:rsidR="00BE2B07" w:rsidRPr="0002169D">
        <w:rPr>
          <w:rFonts w:ascii="Times New Roman" w:hAnsi="Times New Roman"/>
          <w:color w:val="000000" w:themeColor="text1"/>
          <w:sz w:val="24"/>
          <w:szCs w:val="24"/>
        </w:rPr>
        <w:t xml:space="preserve">particular </w:t>
      </w:r>
      <w:r w:rsidRPr="0002169D">
        <w:rPr>
          <w:rFonts w:ascii="Times New Roman" w:hAnsi="Times New Roman"/>
          <w:color w:val="000000" w:themeColor="text1"/>
          <w:sz w:val="24"/>
          <w:szCs w:val="24"/>
        </w:rPr>
        <w:t xml:space="preserve">measures adopted by the Romanian state, </w:t>
      </w:r>
      <w:r w:rsidR="00BE2B07" w:rsidRPr="0002169D">
        <w:rPr>
          <w:rFonts w:ascii="Times New Roman" w:hAnsi="Times New Roman"/>
          <w:color w:val="000000" w:themeColor="text1"/>
          <w:sz w:val="24"/>
          <w:szCs w:val="24"/>
        </w:rPr>
        <w:t xml:space="preserve">in order </w:t>
      </w:r>
      <w:r w:rsidRPr="0002169D">
        <w:rPr>
          <w:rFonts w:ascii="Times New Roman" w:hAnsi="Times New Roman"/>
          <w:color w:val="000000" w:themeColor="text1"/>
          <w:sz w:val="24"/>
          <w:szCs w:val="24"/>
        </w:rPr>
        <w:t xml:space="preserve">to support companies and </w:t>
      </w:r>
      <w:r w:rsidR="00BE2B07" w:rsidRPr="0002169D">
        <w:rPr>
          <w:rFonts w:ascii="Times New Roman" w:hAnsi="Times New Roman"/>
          <w:color w:val="000000" w:themeColor="text1"/>
          <w:sz w:val="24"/>
          <w:szCs w:val="24"/>
        </w:rPr>
        <w:t xml:space="preserve">the </w:t>
      </w:r>
      <w:r w:rsidRPr="0002169D">
        <w:rPr>
          <w:rFonts w:ascii="Times New Roman" w:hAnsi="Times New Roman"/>
          <w:color w:val="000000" w:themeColor="text1"/>
          <w:sz w:val="24"/>
          <w:szCs w:val="24"/>
        </w:rPr>
        <w:t>Romanian economy</w:t>
      </w:r>
      <w:r w:rsidR="00BE2B07" w:rsidRPr="0002169D">
        <w:rPr>
          <w:rFonts w:ascii="Times New Roman" w:hAnsi="Times New Roman"/>
          <w:color w:val="000000" w:themeColor="text1"/>
          <w:sz w:val="24"/>
          <w:szCs w:val="24"/>
        </w:rPr>
        <w:t xml:space="preserve"> </w:t>
      </w:r>
      <w:r w:rsidR="003C60EE" w:rsidRPr="0002169D">
        <w:rPr>
          <w:rFonts w:ascii="Times New Roman" w:hAnsi="Times New Roman"/>
          <w:color w:val="000000" w:themeColor="text1"/>
          <w:sz w:val="24"/>
          <w:szCs w:val="24"/>
        </w:rPr>
        <w:t>severely tested by the Covid-19</w:t>
      </w:r>
      <w:r w:rsidRPr="0002169D">
        <w:rPr>
          <w:rFonts w:ascii="Times New Roman" w:hAnsi="Times New Roman"/>
          <w:color w:val="000000" w:themeColor="text1"/>
          <w:sz w:val="24"/>
          <w:szCs w:val="24"/>
        </w:rPr>
        <w:t xml:space="preserve"> crisis, </w:t>
      </w:r>
      <w:r w:rsidR="00BE2B07" w:rsidRPr="0002169D">
        <w:rPr>
          <w:rFonts w:ascii="Times New Roman" w:hAnsi="Times New Roman"/>
          <w:color w:val="000000" w:themeColor="text1"/>
          <w:sz w:val="24"/>
          <w:szCs w:val="24"/>
        </w:rPr>
        <w:t>ha</w:t>
      </w:r>
      <w:r w:rsidR="00FB5C70" w:rsidRPr="0002169D">
        <w:rPr>
          <w:rFonts w:ascii="Times New Roman" w:hAnsi="Times New Roman"/>
          <w:color w:val="000000" w:themeColor="text1"/>
          <w:sz w:val="24"/>
          <w:szCs w:val="24"/>
        </w:rPr>
        <w:t>ve</w:t>
      </w:r>
      <w:r w:rsidR="00BE2B07" w:rsidRPr="0002169D">
        <w:rPr>
          <w:rFonts w:ascii="Times New Roman" w:hAnsi="Times New Roman"/>
          <w:color w:val="000000" w:themeColor="text1"/>
          <w:sz w:val="24"/>
          <w:szCs w:val="24"/>
        </w:rPr>
        <w:t xml:space="preserve"> </w:t>
      </w:r>
      <w:r w:rsidRPr="0002169D">
        <w:rPr>
          <w:rFonts w:ascii="Times New Roman" w:hAnsi="Times New Roman"/>
          <w:color w:val="000000" w:themeColor="text1"/>
          <w:sz w:val="24"/>
          <w:szCs w:val="24"/>
        </w:rPr>
        <w:t>encourag</w:t>
      </w:r>
      <w:r w:rsidR="00BE2B07" w:rsidRPr="0002169D">
        <w:rPr>
          <w:rFonts w:ascii="Times New Roman" w:hAnsi="Times New Roman"/>
          <w:color w:val="000000" w:themeColor="text1"/>
          <w:sz w:val="24"/>
          <w:szCs w:val="24"/>
        </w:rPr>
        <w:t>ed</w:t>
      </w:r>
      <w:r w:rsidRPr="0002169D">
        <w:rPr>
          <w:rFonts w:ascii="Times New Roman" w:hAnsi="Times New Roman"/>
          <w:color w:val="000000" w:themeColor="text1"/>
          <w:sz w:val="24"/>
          <w:szCs w:val="24"/>
        </w:rPr>
        <w:t xml:space="preserve"> companies to find the most suitable solutions t</w:t>
      </w:r>
      <w:r w:rsidR="003C60EE" w:rsidRPr="0002169D">
        <w:rPr>
          <w:rFonts w:ascii="Times New Roman" w:hAnsi="Times New Roman"/>
          <w:color w:val="000000" w:themeColor="text1"/>
          <w:sz w:val="24"/>
          <w:szCs w:val="24"/>
        </w:rPr>
        <w:t>o these challenges and follow</w:t>
      </w:r>
      <w:r w:rsidRPr="0002169D">
        <w:rPr>
          <w:rFonts w:ascii="Times New Roman" w:hAnsi="Times New Roman"/>
          <w:color w:val="000000" w:themeColor="text1"/>
          <w:sz w:val="24"/>
          <w:szCs w:val="24"/>
        </w:rPr>
        <w:t xml:space="preserve"> the example of other European countries such as: Estonia, Germany, Lithuania etc.</w:t>
      </w:r>
      <w:r w:rsidR="00BE2B07" w:rsidRPr="0002169D">
        <w:rPr>
          <w:rFonts w:ascii="Times New Roman" w:hAnsi="Times New Roman"/>
          <w:color w:val="000000" w:themeColor="text1"/>
          <w:sz w:val="24"/>
          <w:szCs w:val="24"/>
        </w:rPr>
        <w:t xml:space="preserve"> </w:t>
      </w:r>
      <w:r w:rsidRPr="0002169D">
        <w:rPr>
          <w:rFonts w:ascii="Times New Roman" w:hAnsi="Times New Roman"/>
          <w:color w:val="000000" w:themeColor="text1"/>
          <w:sz w:val="24"/>
          <w:szCs w:val="24"/>
        </w:rPr>
        <w:t xml:space="preserve">Given the unique situation created </w:t>
      </w:r>
      <w:r w:rsidR="003C60EE" w:rsidRPr="0002169D">
        <w:rPr>
          <w:rFonts w:ascii="Times New Roman" w:hAnsi="Times New Roman"/>
          <w:color w:val="000000" w:themeColor="text1"/>
          <w:sz w:val="24"/>
          <w:szCs w:val="24"/>
        </w:rPr>
        <w:t>by the</w:t>
      </w:r>
      <w:r w:rsidRPr="0002169D">
        <w:rPr>
          <w:rFonts w:ascii="Times New Roman" w:hAnsi="Times New Roman"/>
          <w:color w:val="000000" w:themeColor="text1"/>
          <w:sz w:val="24"/>
          <w:szCs w:val="24"/>
        </w:rPr>
        <w:t xml:space="preserve"> Covid-19 pandemic, it remains to </w:t>
      </w:r>
      <w:r w:rsidR="00BE2B07" w:rsidRPr="0002169D">
        <w:rPr>
          <w:rFonts w:ascii="Times New Roman" w:hAnsi="Times New Roman"/>
          <w:color w:val="000000" w:themeColor="text1"/>
          <w:sz w:val="24"/>
          <w:szCs w:val="24"/>
        </w:rPr>
        <w:t xml:space="preserve">be seen </w:t>
      </w:r>
      <w:r w:rsidRPr="0002169D">
        <w:rPr>
          <w:rFonts w:ascii="Times New Roman" w:hAnsi="Times New Roman"/>
          <w:color w:val="000000" w:themeColor="text1"/>
          <w:sz w:val="24"/>
          <w:szCs w:val="24"/>
        </w:rPr>
        <w:t xml:space="preserve">whether companies will use other types of </w:t>
      </w:r>
      <w:r w:rsidR="00BE2B07" w:rsidRPr="0002169D">
        <w:rPr>
          <w:rFonts w:ascii="Times New Roman" w:hAnsi="Times New Roman"/>
          <w:color w:val="000000" w:themeColor="text1"/>
          <w:sz w:val="24"/>
          <w:szCs w:val="24"/>
        </w:rPr>
        <w:t xml:space="preserve">rescue </w:t>
      </w:r>
      <w:r w:rsidRPr="0002169D">
        <w:rPr>
          <w:rFonts w:ascii="Times New Roman" w:hAnsi="Times New Roman"/>
          <w:color w:val="000000" w:themeColor="text1"/>
          <w:sz w:val="24"/>
          <w:szCs w:val="24"/>
        </w:rPr>
        <w:t xml:space="preserve">proceedings, namely pre-insolvency measures (aiming at rescuing the company), which </w:t>
      </w:r>
      <w:r w:rsidR="00BE2B07" w:rsidRPr="0002169D">
        <w:rPr>
          <w:rFonts w:ascii="Times New Roman" w:hAnsi="Times New Roman"/>
          <w:color w:val="000000" w:themeColor="text1"/>
          <w:sz w:val="24"/>
          <w:szCs w:val="24"/>
        </w:rPr>
        <w:t>c</w:t>
      </w:r>
      <w:r w:rsidRPr="0002169D">
        <w:rPr>
          <w:rFonts w:ascii="Times New Roman" w:hAnsi="Times New Roman"/>
          <w:color w:val="000000" w:themeColor="text1"/>
          <w:sz w:val="24"/>
          <w:szCs w:val="24"/>
        </w:rPr>
        <w:t>ould be first considered both by the debtors and creditors.</w:t>
      </w:r>
      <w:r w:rsidR="00BE2B07" w:rsidRPr="0002169D">
        <w:rPr>
          <w:rFonts w:ascii="Times New Roman" w:hAnsi="Times New Roman"/>
          <w:color w:val="000000" w:themeColor="text1"/>
          <w:sz w:val="24"/>
          <w:szCs w:val="24"/>
        </w:rPr>
        <w:t xml:space="preserve"> </w:t>
      </w:r>
      <w:r w:rsidRPr="0002169D">
        <w:rPr>
          <w:rFonts w:ascii="Times New Roman" w:hAnsi="Times New Roman"/>
          <w:color w:val="000000" w:themeColor="text1"/>
          <w:sz w:val="24"/>
          <w:szCs w:val="24"/>
        </w:rPr>
        <w:t xml:space="preserve">In Romania, </w:t>
      </w:r>
      <w:r w:rsidR="00BE2B07" w:rsidRPr="0002169D">
        <w:rPr>
          <w:rFonts w:ascii="Times New Roman" w:hAnsi="Times New Roman"/>
          <w:color w:val="000000" w:themeColor="text1"/>
          <w:sz w:val="24"/>
          <w:szCs w:val="24"/>
        </w:rPr>
        <w:t xml:space="preserve">these rescue </w:t>
      </w:r>
      <w:r w:rsidRPr="0002169D">
        <w:rPr>
          <w:rFonts w:ascii="Times New Roman" w:hAnsi="Times New Roman"/>
          <w:color w:val="000000" w:themeColor="text1"/>
          <w:sz w:val="24"/>
          <w:szCs w:val="24"/>
        </w:rPr>
        <w:t>proceedings</w:t>
      </w:r>
      <w:r w:rsidR="00BE2B07" w:rsidRPr="0002169D">
        <w:rPr>
          <w:rFonts w:ascii="Times New Roman" w:hAnsi="Times New Roman"/>
          <w:color w:val="000000" w:themeColor="text1"/>
          <w:sz w:val="24"/>
          <w:szCs w:val="24"/>
        </w:rPr>
        <w:t xml:space="preserve">, namely the </w:t>
      </w:r>
      <w:r w:rsidRPr="0002169D">
        <w:rPr>
          <w:rFonts w:ascii="Times New Roman" w:hAnsi="Times New Roman"/>
          <w:color w:val="000000" w:themeColor="text1"/>
          <w:sz w:val="24"/>
          <w:szCs w:val="24"/>
        </w:rPr>
        <w:t>ad-hoc mandate and the arrangement with creditors (</w:t>
      </w:r>
      <w:r w:rsidRPr="0002169D">
        <w:rPr>
          <w:rFonts w:ascii="Times New Roman" w:hAnsi="Times New Roman"/>
          <w:i/>
          <w:color w:val="000000" w:themeColor="text1"/>
          <w:sz w:val="24"/>
          <w:szCs w:val="24"/>
        </w:rPr>
        <w:t xml:space="preserve">concordat </w:t>
      </w:r>
      <w:r w:rsidR="00BE2B07" w:rsidRPr="0002169D">
        <w:rPr>
          <w:rFonts w:ascii="Times New Roman" w:hAnsi="Times New Roman"/>
          <w:i/>
          <w:color w:val="000000" w:themeColor="text1"/>
          <w:sz w:val="24"/>
          <w:szCs w:val="24"/>
        </w:rPr>
        <w:t>preventive</w:t>
      </w:r>
      <w:r w:rsidR="00BE2B07" w:rsidRPr="0002169D">
        <w:rPr>
          <w:rFonts w:ascii="Times New Roman" w:hAnsi="Times New Roman"/>
          <w:color w:val="000000" w:themeColor="text1"/>
          <w:sz w:val="24"/>
          <w:szCs w:val="24"/>
        </w:rPr>
        <w:t xml:space="preserve">, </w:t>
      </w:r>
      <w:r w:rsidRPr="0002169D">
        <w:rPr>
          <w:rFonts w:ascii="Times New Roman" w:hAnsi="Times New Roman"/>
          <w:color w:val="000000" w:themeColor="text1"/>
          <w:sz w:val="24"/>
          <w:szCs w:val="24"/>
        </w:rPr>
        <w:t xml:space="preserve">have the advantage that all parties involved (debtors, bank creditors and supplier creditors) may agree upon the rescuing </w:t>
      </w:r>
      <w:r w:rsidR="003C60EE" w:rsidRPr="0002169D">
        <w:rPr>
          <w:rFonts w:ascii="Times New Roman" w:hAnsi="Times New Roman"/>
          <w:color w:val="000000" w:themeColor="text1"/>
          <w:sz w:val="24"/>
          <w:szCs w:val="24"/>
        </w:rPr>
        <w:t xml:space="preserve">of </w:t>
      </w:r>
      <w:r w:rsidRPr="0002169D">
        <w:rPr>
          <w:rFonts w:ascii="Times New Roman" w:hAnsi="Times New Roman"/>
          <w:color w:val="000000" w:themeColor="text1"/>
          <w:sz w:val="24"/>
          <w:szCs w:val="24"/>
        </w:rPr>
        <w:t>a distressed company</w:t>
      </w:r>
      <w:r w:rsidR="00BE2B07" w:rsidRPr="0002169D">
        <w:rPr>
          <w:rFonts w:ascii="Times New Roman" w:hAnsi="Times New Roman"/>
          <w:color w:val="000000" w:themeColor="text1"/>
          <w:sz w:val="24"/>
          <w:szCs w:val="24"/>
        </w:rPr>
        <w:t xml:space="preserve">. As such, these </w:t>
      </w:r>
      <w:r w:rsidRPr="0002169D">
        <w:rPr>
          <w:rFonts w:ascii="Times New Roman" w:hAnsi="Times New Roman"/>
          <w:color w:val="000000" w:themeColor="text1"/>
          <w:sz w:val="24"/>
          <w:szCs w:val="24"/>
        </w:rPr>
        <w:t>procedures may</w:t>
      </w:r>
      <w:r w:rsidR="00BE2B07" w:rsidRPr="0002169D">
        <w:rPr>
          <w:rFonts w:ascii="Times New Roman" w:hAnsi="Times New Roman"/>
          <w:color w:val="000000" w:themeColor="text1"/>
          <w:sz w:val="24"/>
          <w:szCs w:val="24"/>
        </w:rPr>
        <w:t xml:space="preserve"> </w:t>
      </w:r>
      <w:r w:rsidRPr="0002169D">
        <w:rPr>
          <w:rFonts w:ascii="Times New Roman" w:hAnsi="Times New Roman"/>
          <w:color w:val="000000" w:themeColor="text1"/>
          <w:sz w:val="24"/>
          <w:szCs w:val="24"/>
        </w:rPr>
        <w:t xml:space="preserve">be more efficient given the </w:t>
      </w:r>
      <w:r w:rsidR="003C60EE" w:rsidRPr="0002169D">
        <w:rPr>
          <w:rFonts w:ascii="Times New Roman" w:hAnsi="Times New Roman"/>
          <w:color w:val="000000" w:themeColor="text1"/>
          <w:sz w:val="24"/>
          <w:szCs w:val="24"/>
        </w:rPr>
        <w:t xml:space="preserve">present </w:t>
      </w:r>
      <w:r w:rsidRPr="0002169D">
        <w:rPr>
          <w:rFonts w:ascii="Times New Roman" w:hAnsi="Times New Roman"/>
          <w:color w:val="000000" w:themeColor="text1"/>
          <w:sz w:val="24"/>
          <w:szCs w:val="24"/>
        </w:rPr>
        <w:t>situation</w:t>
      </w:r>
      <w:r w:rsidR="003C60EE" w:rsidRPr="0002169D">
        <w:rPr>
          <w:rFonts w:ascii="Times New Roman" w:hAnsi="Times New Roman"/>
          <w:color w:val="000000" w:themeColor="text1"/>
          <w:sz w:val="24"/>
          <w:szCs w:val="24"/>
        </w:rPr>
        <w:t>.</w:t>
      </w:r>
    </w:p>
    <w:sectPr w:rsidR="003B0263" w:rsidRPr="0002169D" w:rsidSect="00086E49">
      <w:headerReference w:type="default" r:id="rId9"/>
      <w:footerReference w:type="default" r:id="rId10"/>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D94FF3" w14:textId="77777777" w:rsidR="00296754" w:rsidRDefault="00296754">
      <w:r>
        <w:separator/>
      </w:r>
    </w:p>
  </w:endnote>
  <w:endnote w:type="continuationSeparator" w:id="0">
    <w:p w14:paraId="03E5FC3E" w14:textId="77777777" w:rsidR="00296754" w:rsidRDefault="0029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3B342"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5D8324" w14:textId="77777777" w:rsidR="00296754" w:rsidRDefault="00296754">
      <w:r>
        <w:separator/>
      </w:r>
    </w:p>
  </w:footnote>
  <w:footnote w:type="continuationSeparator" w:id="0">
    <w:p w14:paraId="52FEA953" w14:textId="77777777" w:rsidR="00296754" w:rsidRDefault="00296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40E7B" w14:textId="6955E42B" w:rsidR="00BF3D3E" w:rsidRPr="00FD0D6F" w:rsidRDefault="00BF3D3E" w:rsidP="00C2522B">
    <w:pPr>
      <w:pStyle w:val="Header"/>
      <w:spacing w:after="0"/>
      <w:rPr>
        <w:rFonts w:ascii="Arial" w:hAnsi="Arial" w:cs="Arial"/>
        <w:b/>
      </w:rPr>
    </w:pPr>
    <w:r w:rsidRPr="00FD0D6F">
      <w:rPr>
        <w:rFonts w:ascii="Arial" w:hAnsi="Arial" w:cs="Arial"/>
        <w:b/>
      </w:rPr>
      <w:t>Inside Story (</w:t>
    </w:r>
    <w:r w:rsidR="00492065">
      <w:rPr>
        <w:rFonts w:ascii="Arial" w:hAnsi="Arial" w:cs="Arial"/>
        <w:b/>
      </w:rPr>
      <w:t>June</w:t>
    </w:r>
    <w:r w:rsidR="002A5779" w:rsidRPr="00FD0D6F">
      <w:rPr>
        <w:rFonts w:ascii="Arial" w:hAnsi="Arial" w:cs="Arial"/>
        <w:b/>
      </w:rPr>
      <w:t xml:space="preserve"> 20</w:t>
    </w:r>
    <w:r w:rsidR="00087612">
      <w:rPr>
        <w:rFonts w:ascii="Arial" w:hAnsi="Arial" w:cs="Arial"/>
        <w:b/>
      </w:rPr>
      <w:t>20</w:t>
    </w:r>
    <w:r w:rsidRPr="00FD0D6F">
      <w:rPr>
        <w:rFonts w:ascii="Arial" w:hAnsi="Arial" w:cs="Arial"/>
        <w:b/>
      </w:rPr>
      <w:t>)</w:t>
    </w:r>
  </w:p>
  <w:p w14:paraId="0F2C5C5A" w14:textId="56347C9A" w:rsidR="00BF3D3E" w:rsidRPr="00FD0D6F" w:rsidRDefault="00492065" w:rsidP="00C2522B">
    <w:pPr>
      <w:pStyle w:val="Header"/>
      <w:spacing w:after="0"/>
      <w:rPr>
        <w:rFonts w:ascii="Arial" w:hAnsi="Arial" w:cs="Arial"/>
        <w:b/>
      </w:rPr>
    </w:pPr>
    <w:r>
      <w:rPr>
        <w:rFonts w:ascii="Arial" w:hAnsi="Arial" w:cs="Arial"/>
        <w:b/>
        <w:color w:val="000000"/>
      </w:rPr>
      <w:t>Alina Valeanu and Andrei Zamfirescu</w:t>
    </w:r>
    <w:r w:rsidR="00087612">
      <w:rPr>
        <w:rFonts w:ascii="Arial" w:hAnsi="Arial" w:cs="Arial"/>
        <w:b/>
        <w:color w:val="000000"/>
      </w:rPr>
      <w:t xml:space="preserve"> </w:t>
    </w:r>
    <w:r w:rsidR="00BF3D3E" w:rsidRPr="00FD0D6F">
      <w:rPr>
        <w:rFonts w:ascii="Arial" w:hAnsi="Arial" w:cs="Arial"/>
        <w:b/>
      </w:rPr>
      <w:t>(</w:t>
    </w:r>
    <w:r>
      <w:rPr>
        <w:rFonts w:ascii="Arial" w:hAnsi="Arial" w:cs="Arial"/>
        <w:b/>
      </w:rPr>
      <w:t>Romania</w:t>
    </w:r>
    <w:r w:rsidR="00BF3D3E" w:rsidRPr="00FD0D6F">
      <w:rPr>
        <w:rFonts w:ascii="Arial" w:hAnsi="Arial" w:cs="Arial"/>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1E96E526"/>
    <w:lvl w:ilvl="0">
      <w:start w:val="1"/>
      <w:numFmt w:val="decimal"/>
      <w:lvlText w:val="%1."/>
      <w:lvlJc w:val="left"/>
      <w:pPr>
        <w:tabs>
          <w:tab w:val="num" w:pos="1209"/>
        </w:tabs>
        <w:ind w:left="1209" w:hanging="360"/>
      </w:pPr>
    </w:lvl>
  </w:abstractNum>
  <w:abstractNum w:abstractNumId="1" w15:restartNumberingAfterBreak="0">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1A77C2"/>
    <w:multiLevelType w:val="hybridMultilevel"/>
    <w:tmpl w:val="199AA478"/>
    <w:lvl w:ilvl="0" w:tplc="89D656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767F4E"/>
    <w:multiLevelType w:val="hybridMultilevel"/>
    <w:tmpl w:val="725CC10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3666FBE"/>
    <w:multiLevelType w:val="hybridMultilevel"/>
    <w:tmpl w:val="1584AA5A"/>
    <w:lvl w:ilvl="0" w:tplc="AD9CF0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11" w15:restartNumberingAfterBreak="0">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3" w15:restartNumberingAfterBreak="0">
    <w:nsid w:val="2827273D"/>
    <w:multiLevelType w:val="hybridMultilevel"/>
    <w:tmpl w:val="31107EFA"/>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5" w15:restartNumberingAfterBreak="0">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4C209D3"/>
    <w:multiLevelType w:val="hybridMultilevel"/>
    <w:tmpl w:val="A55A20CC"/>
    <w:lvl w:ilvl="0" w:tplc="A19ED84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55E5FD3"/>
    <w:multiLevelType w:val="hybridMultilevel"/>
    <w:tmpl w:val="DAA6B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2" w15:restartNumberingAfterBreak="0">
    <w:nsid w:val="52622E5C"/>
    <w:multiLevelType w:val="hybridMultilevel"/>
    <w:tmpl w:val="4CEA025C"/>
    <w:lvl w:ilvl="0" w:tplc="8B5A78E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17B6BD9"/>
    <w:multiLevelType w:val="hybridMultilevel"/>
    <w:tmpl w:val="E44824D4"/>
    <w:lvl w:ilvl="0" w:tplc="7526BE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abstractNumId w:val="10"/>
  </w:num>
  <w:num w:numId="2">
    <w:abstractNumId w:val="6"/>
  </w:num>
  <w:num w:numId="3">
    <w:abstractNumId w:val="26"/>
  </w:num>
  <w:num w:numId="4">
    <w:abstractNumId w:val="12"/>
  </w:num>
  <w:num w:numId="5">
    <w:abstractNumId w:val="14"/>
  </w:num>
  <w:num w:numId="6">
    <w:abstractNumId w:val="27"/>
  </w:num>
  <w:num w:numId="7">
    <w:abstractNumId w:val="0"/>
  </w:num>
  <w:num w:numId="8">
    <w:abstractNumId w:val="9"/>
  </w:num>
  <w:num w:numId="9">
    <w:abstractNumId w:val="2"/>
  </w:num>
  <w:num w:numId="10">
    <w:abstractNumId w:val="1"/>
  </w:num>
  <w:num w:numId="11">
    <w:abstractNumId w:val="23"/>
  </w:num>
  <w:num w:numId="12">
    <w:abstractNumId w:val="8"/>
  </w:num>
  <w:num w:numId="13">
    <w:abstractNumId w:val="21"/>
  </w:num>
  <w:num w:numId="14">
    <w:abstractNumId w:val="14"/>
  </w:num>
  <w:num w:numId="15">
    <w:abstractNumId w:val="14"/>
  </w:num>
  <w:num w:numId="16">
    <w:abstractNumId w:val="14"/>
  </w:num>
  <w:num w:numId="17">
    <w:abstractNumId w:val="14"/>
  </w:num>
  <w:num w:numId="18">
    <w:abstractNumId w:val="14"/>
  </w:num>
  <w:num w:numId="19">
    <w:abstractNumId w:val="14"/>
  </w:num>
  <w:num w:numId="20">
    <w:abstractNumId w:val="6"/>
  </w:num>
  <w:num w:numId="21">
    <w:abstractNumId w:val="26"/>
  </w:num>
  <w:num w:numId="22">
    <w:abstractNumId w:val="14"/>
  </w:num>
  <w:num w:numId="23">
    <w:abstractNumId w:val="12"/>
  </w:num>
  <w:num w:numId="24">
    <w:abstractNumId w:val="24"/>
  </w:num>
  <w:num w:numId="25">
    <w:abstractNumId w:val="16"/>
  </w:num>
  <w:num w:numId="26">
    <w:abstractNumId w:val="20"/>
  </w:num>
  <w:num w:numId="27">
    <w:abstractNumId w:val="15"/>
  </w:num>
  <w:num w:numId="28">
    <w:abstractNumId w:val="17"/>
  </w:num>
  <w:num w:numId="29">
    <w:abstractNumId w:val="5"/>
  </w:num>
  <w:num w:numId="30">
    <w:abstractNumId w:val="11"/>
  </w:num>
  <w:num w:numId="31">
    <w:abstractNumId w:val="4"/>
  </w:num>
  <w:num w:numId="32">
    <w:abstractNumId w:val="3"/>
  </w:num>
  <w:num w:numId="33">
    <w:abstractNumId w:val="25"/>
  </w:num>
  <w:num w:numId="34">
    <w:abstractNumId w:val="18"/>
  </w:num>
  <w:num w:numId="35">
    <w:abstractNumId w:val="22"/>
  </w:num>
  <w:num w:numId="36">
    <w:abstractNumId w:val="7"/>
  </w:num>
  <w:num w:numId="37">
    <w:abstractNumId w:val="19"/>
  </w:num>
  <w:num w:numId="3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33C5"/>
    <w:rsid w:val="00001C5A"/>
    <w:rsid w:val="000033DF"/>
    <w:rsid w:val="0002169D"/>
    <w:rsid w:val="00065DA6"/>
    <w:rsid w:val="00086E49"/>
    <w:rsid w:val="00087612"/>
    <w:rsid w:val="000921F0"/>
    <w:rsid w:val="00092307"/>
    <w:rsid w:val="000B3D7C"/>
    <w:rsid w:val="000C4532"/>
    <w:rsid w:val="000C7620"/>
    <w:rsid w:val="000D3C8B"/>
    <w:rsid w:val="001258A8"/>
    <w:rsid w:val="00127C4A"/>
    <w:rsid w:val="00141375"/>
    <w:rsid w:val="00145356"/>
    <w:rsid w:val="001835B2"/>
    <w:rsid w:val="001934CC"/>
    <w:rsid w:val="001A713B"/>
    <w:rsid w:val="001B1AA8"/>
    <w:rsid w:val="001C5080"/>
    <w:rsid w:val="001D3A90"/>
    <w:rsid w:val="001F119D"/>
    <w:rsid w:val="0020085B"/>
    <w:rsid w:val="00222353"/>
    <w:rsid w:val="00247BAC"/>
    <w:rsid w:val="00276632"/>
    <w:rsid w:val="00280030"/>
    <w:rsid w:val="00296754"/>
    <w:rsid w:val="002A5779"/>
    <w:rsid w:val="002A5C92"/>
    <w:rsid w:val="002E09E9"/>
    <w:rsid w:val="003021B6"/>
    <w:rsid w:val="003217E3"/>
    <w:rsid w:val="0032563F"/>
    <w:rsid w:val="00340FF0"/>
    <w:rsid w:val="003518FD"/>
    <w:rsid w:val="003666A0"/>
    <w:rsid w:val="00367985"/>
    <w:rsid w:val="00372D4C"/>
    <w:rsid w:val="0039013D"/>
    <w:rsid w:val="00395D89"/>
    <w:rsid w:val="00396E5A"/>
    <w:rsid w:val="003978ED"/>
    <w:rsid w:val="003B0263"/>
    <w:rsid w:val="003C284E"/>
    <w:rsid w:val="003C60EE"/>
    <w:rsid w:val="003C69AB"/>
    <w:rsid w:val="00404D9A"/>
    <w:rsid w:val="00415AEE"/>
    <w:rsid w:val="00415DDB"/>
    <w:rsid w:val="00437BFE"/>
    <w:rsid w:val="004408B0"/>
    <w:rsid w:val="00440CF8"/>
    <w:rsid w:val="004433C5"/>
    <w:rsid w:val="00470254"/>
    <w:rsid w:val="00484F6D"/>
    <w:rsid w:val="00492065"/>
    <w:rsid w:val="004B3FED"/>
    <w:rsid w:val="004D1D7E"/>
    <w:rsid w:val="004F57B8"/>
    <w:rsid w:val="00535342"/>
    <w:rsid w:val="00557280"/>
    <w:rsid w:val="00557A0F"/>
    <w:rsid w:val="00565029"/>
    <w:rsid w:val="005764A7"/>
    <w:rsid w:val="00577785"/>
    <w:rsid w:val="00581DAF"/>
    <w:rsid w:val="00593E77"/>
    <w:rsid w:val="005D6C09"/>
    <w:rsid w:val="005D783E"/>
    <w:rsid w:val="005D79E3"/>
    <w:rsid w:val="005E270C"/>
    <w:rsid w:val="005E7C6B"/>
    <w:rsid w:val="00617533"/>
    <w:rsid w:val="00623598"/>
    <w:rsid w:val="00631F24"/>
    <w:rsid w:val="006441B0"/>
    <w:rsid w:val="00694350"/>
    <w:rsid w:val="006945CB"/>
    <w:rsid w:val="006C4E78"/>
    <w:rsid w:val="006D0A86"/>
    <w:rsid w:val="006E7E8D"/>
    <w:rsid w:val="00703D03"/>
    <w:rsid w:val="00707113"/>
    <w:rsid w:val="00740F50"/>
    <w:rsid w:val="00752792"/>
    <w:rsid w:val="00772427"/>
    <w:rsid w:val="00772DFE"/>
    <w:rsid w:val="00782731"/>
    <w:rsid w:val="00785E77"/>
    <w:rsid w:val="00790DFB"/>
    <w:rsid w:val="007A0387"/>
    <w:rsid w:val="007C4484"/>
    <w:rsid w:val="007D39E7"/>
    <w:rsid w:val="007E1590"/>
    <w:rsid w:val="00807744"/>
    <w:rsid w:val="00816386"/>
    <w:rsid w:val="008432D1"/>
    <w:rsid w:val="00847988"/>
    <w:rsid w:val="008506FC"/>
    <w:rsid w:val="00867725"/>
    <w:rsid w:val="00876BCD"/>
    <w:rsid w:val="00877CBB"/>
    <w:rsid w:val="00886023"/>
    <w:rsid w:val="009069C9"/>
    <w:rsid w:val="00933B42"/>
    <w:rsid w:val="0093601D"/>
    <w:rsid w:val="009656AB"/>
    <w:rsid w:val="00976F27"/>
    <w:rsid w:val="00977889"/>
    <w:rsid w:val="0098305D"/>
    <w:rsid w:val="009B5E68"/>
    <w:rsid w:val="009E51C4"/>
    <w:rsid w:val="009F52F0"/>
    <w:rsid w:val="00A07FE0"/>
    <w:rsid w:val="00A34959"/>
    <w:rsid w:val="00A3654A"/>
    <w:rsid w:val="00A81F5B"/>
    <w:rsid w:val="00AA741E"/>
    <w:rsid w:val="00AD3470"/>
    <w:rsid w:val="00AD6AE4"/>
    <w:rsid w:val="00B021F0"/>
    <w:rsid w:val="00B05548"/>
    <w:rsid w:val="00B10912"/>
    <w:rsid w:val="00B40F88"/>
    <w:rsid w:val="00B46BCC"/>
    <w:rsid w:val="00B53B8D"/>
    <w:rsid w:val="00BA1EF1"/>
    <w:rsid w:val="00BC4C0D"/>
    <w:rsid w:val="00BD0697"/>
    <w:rsid w:val="00BE1D7A"/>
    <w:rsid w:val="00BE2B07"/>
    <w:rsid w:val="00BF3D3E"/>
    <w:rsid w:val="00C16DFA"/>
    <w:rsid w:val="00C2522B"/>
    <w:rsid w:val="00C96534"/>
    <w:rsid w:val="00CE09C4"/>
    <w:rsid w:val="00D03DC1"/>
    <w:rsid w:val="00D2584B"/>
    <w:rsid w:val="00D31877"/>
    <w:rsid w:val="00D32C99"/>
    <w:rsid w:val="00D5309A"/>
    <w:rsid w:val="00D6291C"/>
    <w:rsid w:val="00D65679"/>
    <w:rsid w:val="00DE5F99"/>
    <w:rsid w:val="00E007BF"/>
    <w:rsid w:val="00E03B44"/>
    <w:rsid w:val="00E2501C"/>
    <w:rsid w:val="00E37A5D"/>
    <w:rsid w:val="00E53ABF"/>
    <w:rsid w:val="00EA5386"/>
    <w:rsid w:val="00EB6116"/>
    <w:rsid w:val="00EF6269"/>
    <w:rsid w:val="00F07427"/>
    <w:rsid w:val="00F20AC6"/>
    <w:rsid w:val="00F36532"/>
    <w:rsid w:val="00F55F2D"/>
    <w:rsid w:val="00F77372"/>
    <w:rsid w:val="00F90C01"/>
    <w:rsid w:val="00FB5C70"/>
    <w:rsid w:val="00FB7C3C"/>
    <w:rsid w:val="00FD0D6F"/>
    <w:rsid w:val="00FD1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33E90"/>
  <w15:docId w15:val="{3E44BC37-A00F-B146-89AC-581D16180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rsid w:val="00740F50"/>
    <w:pPr>
      <w:spacing w:after="0"/>
    </w:pPr>
    <w:rPr>
      <w:sz w:val="20"/>
    </w:rPr>
  </w:style>
  <w:style w:type="character" w:customStyle="1" w:styleId="FootnoteTextChar">
    <w:name w:val="Footnote Text Char"/>
    <w:basedOn w:val="DefaultParagraphFont"/>
    <w:link w:val="FootnoteText"/>
    <w:uiPriority w:val="99"/>
    <w:rsid w:val="00740F50"/>
    <w:rPr>
      <w:rFonts w:ascii="Calibri" w:hAnsi="Calibri"/>
      <w:sz w:val="20"/>
      <w:szCs w:val="20"/>
    </w:rPr>
  </w:style>
  <w:style w:type="character" w:styleId="FootnoteReference">
    <w:name w:val="footnote reference"/>
    <w:basedOn w:val="DefaultParagraphFont"/>
    <w:uiPriority w:val="99"/>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1">
    <w:name w:val="Unresolved Mention1"/>
    <w:basedOn w:val="DefaultParagraphFont"/>
    <w:uiPriority w:val="99"/>
    <w:semiHidden/>
    <w:unhideWhenUsed/>
    <w:rsid w:val="00D32C99"/>
    <w:rPr>
      <w:color w:val="808080"/>
      <w:shd w:val="clear" w:color="auto" w:fill="E6E6E6"/>
    </w:rPr>
  </w:style>
  <w:style w:type="paragraph" w:styleId="NormalWeb">
    <w:name w:val="Normal (Web)"/>
    <w:basedOn w:val="Normal"/>
    <w:uiPriority w:val="99"/>
    <w:unhideWhenUsed/>
    <w:rsid w:val="00BD0697"/>
    <w:pPr>
      <w:spacing w:before="100" w:beforeAutospacing="1" w:after="100" w:afterAutospacing="1"/>
      <w:jc w:val="left"/>
    </w:pPr>
    <w:rPr>
      <w:rFonts w:ascii="Times New Roman" w:hAnsi="Times New Roman"/>
      <w:sz w:val="24"/>
      <w:szCs w:val="24"/>
      <w:lang w:val="hu-HU" w:eastAsia="hu-HU"/>
    </w:rPr>
  </w:style>
  <w:style w:type="character" w:styleId="Strong">
    <w:name w:val="Strong"/>
    <w:basedOn w:val="DefaultParagraphFont"/>
    <w:uiPriority w:val="22"/>
    <w:qFormat/>
    <w:rsid w:val="00B05548"/>
    <w:rPr>
      <w:b/>
      <w:bCs/>
    </w:rPr>
  </w:style>
  <w:style w:type="character" w:customStyle="1" w:styleId="tlid-translation">
    <w:name w:val="tlid-translation"/>
    <w:basedOn w:val="DefaultParagraphFont"/>
    <w:rsid w:val="00631F24"/>
  </w:style>
  <w:style w:type="paragraph" w:styleId="NoSpacing">
    <w:name w:val="No Spacing"/>
    <w:uiPriority w:val="1"/>
    <w:qFormat/>
    <w:rsid w:val="00631F24"/>
    <w:rPr>
      <w:rFonts w:asciiTheme="minorHAnsi" w:eastAsiaTheme="minorHAnsi" w:hAnsiTheme="minorHAnsi" w:cstheme="minorBidi"/>
      <w:sz w:val="22"/>
      <w:szCs w:val="22"/>
      <w:lang w:val="en-US" w:eastAsia="en-US"/>
    </w:rPr>
  </w:style>
  <w:style w:type="character" w:customStyle="1" w:styleId="st">
    <w:name w:val="st"/>
    <w:basedOn w:val="DefaultParagraphFont"/>
    <w:rsid w:val="00631F24"/>
  </w:style>
  <w:style w:type="character" w:customStyle="1" w:styleId="gt-baf-cell">
    <w:name w:val="gt-baf-cell"/>
    <w:basedOn w:val="DefaultParagraphFont"/>
    <w:rsid w:val="00782731"/>
  </w:style>
  <w:style w:type="character" w:customStyle="1" w:styleId="UnresolvedMention2">
    <w:name w:val="Unresolved Mention2"/>
    <w:basedOn w:val="DefaultParagraphFont"/>
    <w:uiPriority w:val="99"/>
    <w:semiHidden/>
    <w:unhideWhenUsed/>
    <w:rsid w:val="00492065"/>
    <w:rPr>
      <w:color w:val="605E5C"/>
      <w:shd w:val="clear" w:color="auto" w:fill="E1DFDD"/>
    </w:rPr>
  </w:style>
  <w:style w:type="character" w:customStyle="1" w:styleId="text">
    <w:name w:val="text"/>
    <w:basedOn w:val="DefaultParagraphFont"/>
    <w:rsid w:val="00492065"/>
  </w:style>
  <w:style w:type="character" w:styleId="Emphasis">
    <w:name w:val="Emphasis"/>
    <w:basedOn w:val="DefaultParagraphFont"/>
    <w:uiPriority w:val="20"/>
    <w:qFormat/>
    <w:rsid w:val="004920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178665220">
      <w:bodyDiv w:val="1"/>
      <w:marLeft w:val="0"/>
      <w:marRight w:val="0"/>
      <w:marTop w:val="0"/>
      <w:marBottom w:val="0"/>
      <w:divBdr>
        <w:top w:val="none" w:sz="0" w:space="0" w:color="auto"/>
        <w:left w:val="none" w:sz="0" w:space="0" w:color="auto"/>
        <w:bottom w:val="none" w:sz="0" w:space="0" w:color="auto"/>
        <w:right w:val="none" w:sz="0" w:space="0" w:color="auto"/>
      </w:divBdr>
    </w:div>
    <w:div w:id="1851983977">
      <w:bodyDiv w:val="1"/>
      <w:marLeft w:val="0"/>
      <w:marRight w:val="0"/>
      <w:marTop w:val="0"/>
      <w:marBottom w:val="0"/>
      <w:divBdr>
        <w:top w:val="none" w:sz="0" w:space="0" w:color="auto"/>
        <w:left w:val="none" w:sz="0" w:space="0" w:color="auto"/>
        <w:bottom w:val="none" w:sz="0" w:space="0" w:color="auto"/>
        <w:right w:val="none" w:sz="0" w:space="0" w:color="auto"/>
      </w:divBdr>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3DC5F-1282-4D41-A163-13AEEBCAF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1288</Words>
  <Characters>7343</Characters>
  <Application>Microsoft Office Word</Application>
  <DocSecurity>0</DocSecurity>
  <PresentationFormat/>
  <Lines>61</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De Montfort University</Company>
  <LinksUpToDate>false</LinksUpToDate>
  <CharactersWithSpaces>8614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Newson</cp:lastModifiedBy>
  <cp:revision>4</cp:revision>
  <cp:lastPrinted>2017-11-20T20:14:00Z</cp:lastPrinted>
  <dcterms:created xsi:type="dcterms:W3CDTF">2020-06-04T11:31:00Z</dcterms:created>
  <dcterms:modified xsi:type="dcterms:W3CDTF">2020-06-26T09:25:00Z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